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21E6D" w14:textId="0E57220D" w:rsidR="00875672" w:rsidRPr="00CC73E9" w:rsidRDefault="00875672" w:rsidP="002012E8">
      <w:pPr>
        <w:jc w:val="left"/>
        <w:rPr>
          <w:rFonts w:eastAsiaTheme="minorEastAsia"/>
          <w:color w:val="000000" w:themeColor="text1"/>
          <w:sz w:val="21"/>
        </w:rPr>
      </w:pPr>
      <w:r w:rsidRPr="00CC73E9">
        <w:rPr>
          <w:rFonts w:eastAsiaTheme="minorEastAsia"/>
          <w:color w:val="000000" w:themeColor="text1"/>
          <w:sz w:val="21"/>
        </w:rPr>
        <w:t xml:space="preserve">日本分析化学会東北支部　</w:t>
      </w:r>
      <w:r w:rsidR="00346B6C" w:rsidRPr="00CC73E9">
        <w:rPr>
          <w:rFonts w:eastAsiaTheme="minorEastAsia"/>
          <w:color w:val="000000" w:themeColor="text1"/>
          <w:sz w:val="21"/>
        </w:rPr>
        <w:t>20</w:t>
      </w:r>
      <w:r w:rsidR="00DE6136" w:rsidRPr="00CC73E9">
        <w:rPr>
          <w:rFonts w:eastAsiaTheme="minorEastAsia"/>
          <w:color w:val="000000" w:themeColor="text1"/>
          <w:sz w:val="21"/>
        </w:rPr>
        <w:t>2</w:t>
      </w:r>
      <w:r w:rsidR="008D5776">
        <w:rPr>
          <w:rFonts w:eastAsiaTheme="minorEastAsia" w:hint="eastAsia"/>
          <w:color w:val="000000" w:themeColor="text1"/>
          <w:sz w:val="21"/>
        </w:rPr>
        <w:t>4</w:t>
      </w:r>
      <w:r w:rsidRPr="00CC73E9">
        <w:rPr>
          <w:rFonts w:eastAsiaTheme="minorEastAsia"/>
          <w:color w:val="000000" w:themeColor="text1"/>
          <w:sz w:val="21"/>
        </w:rPr>
        <w:t>年度　第</w:t>
      </w:r>
      <w:r w:rsidR="002D4613">
        <w:rPr>
          <w:rFonts w:eastAsiaTheme="minorEastAsia" w:hint="eastAsia"/>
          <w:color w:val="000000" w:themeColor="text1"/>
          <w:sz w:val="21"/>
        </w:rPr>
        <w:t>3</w:t>
      </w:r>
      <w:r w:rsidRPr="00CC73E9">
        <w:rPr>
          <w:rFonts w:eastAsiaTheme="minorEastAsia"/>
          <w:color w:val="000000" w:themeColor="text1"/>
          <w:sz w:val="21"/>
        </w:rPr>
        <w:t>回役員会　議事録（案）</w:t>
      </w:r>
    </w:p>
    <w:p w14:paraId="7A900F41" w14:textId="77777777" w:rsidR="00451FFE" w:rsidRDefault="00451FFE" w:rsidP="00B9784F">
      <w:pPr>
        <w:jc w:val="left"/>
        <w:rPr>
          <w:rFonts w:eastAsiaTheme="minorEastAsia"/>
          <w:color w:val="000000" w:themeColor="text1"/>
          <w:sz w:val="21"/>
          <w:szCs w:val="21"/>
        </w:rPr>
      </w:pPr>
    </w:p>
    <w:p w14:paraId="27A3571D" w14:textId="6AAB8595" w:rsidR="00B9784F" w:rsidRPr="00B9784F" w:rsidRDefault="00B9784F" w:rsidP="00B9784F">
      <w:pPr>
        <w:jc w:val="left"/>
        <w:rPr>
          <w:rFonts w:eastAsiaTheme="minorEastAsia"/>
          <w:color w:val="000000" w:themeColor="text1"/>
          <w:sz w:val="21"/>
          <w:szCs w:val="21"/>
        </w:rPr>
      </w:pPr>
      <w:r w:rsidRPr="00B9784F">
        <w:rPr>
          <w:rFonts w:eastAsiaTheme="minorEastAsia" w:hint="eastAsia"/>
          <w:color w:val="000000" w:themeColor="text1"/>
          <w:sz w:val="21"/>
          <w:szCs w:val="21"/>
        </w:rPr>
        <w:t>日時：</w:t>
      </w:r>
      <w:r w:rsidRPr="00B9784F">
        <w:rPr>
          <w:rFonts w:eastAsiaTheme="minorEastAsia" w:hint="eastAsia"/>
          <w:color w:val="000000" w:themeColor="text1"/>
          <w:sz w:val="21"/>
          <w:szCs w:val="21"/>
        </w:rPr>
        <w:t>2024</w:t>
      </w:r>
      <w:r w:rsidRPr="00B9784F">
        <w:rPr>
          <w:rFonts w:eastAsiaTheme="minorEastAsia" w:hint="eastAsia"/>
          <w:color w:val="000000" w:themeColor="text1"/>
          <w:sz w:val="21"/>
          <w:szCs w:val="21"/>
        </w:rPr>
        <w:t>年</w:t>
      </w:r>
      <w:r w:rsidR="002D4613">
        <w:rPr>
          <w:rFonts w:eastAsiaTheme="minorEastAsia" w:hint="eastAsia"/>
          <w:color w:val="000000" w:themeColor="text1"/>
          <w:sz w:val="21"/>
          <w:szCs w:val="21"/>
        </w:rPr>
        <w:t>12</w:t>
      </w:r>
      <w:r w:rsidRPr="00B9784F">
        <w:rPr>
          <w:rFonts w:eastAsiaTheme="minorEastAsia" w:hint="eastAsia"/>
          <w:color w:val="000000" w:themeColor="text1"/>
          <w:sz w:val="21"/>
          <w:szCs w:val="21"/>
        </w:rPr>
        <w:t>月</w:t>
      </w:r>
      <w:r w:rsidR="002D4613">
        <w:rPr>
          <w:rFonts w:eastAsiaTheme="minorEastAsia" w:hint="eastAsia"/>
          <w:color w:val="000000" w:themeColor="text1"/>
          <w:sz w:val="21"/>
          <w:szCs w:val="21"/>
        </w:rPr>
        <w:t>14</w:t>
      </w:r>
      <w:r w:rsidRPr="00B9784F">
        <w:rPr>
          <w:rFonts w:eastAsiaTheme="minorEastAsia" w:hint="eastAsia"/>
          <w:color w:val="000000" w:themeColor="text1"/>
          <w:sz w:val="21"/>
          <w:szCs w:val="21"/>
        </w:rPr>
        <w:t>日（土）</w:t>
      </w:r>
      <w:r w:rsidR="002012E8" w:rsidRPr="002012E8">
        <w:rPr>
          <w:rFonts w:eastAsiaTheme="minorEastAsia" w:hint="eastAsia"/>
          <w:color w:val="000000" w:themeColor="text1"/>
          <w:sz w:val="21"/>
          <w:szCs w:val="21"/>
        </w:rPr>
        <w:t>1</w:t>
      </w:r>
      <w:r w:rsidR="002D4613">
        <w:rPr>
          <w:rFonts w:eastAsiaTheme="minorEastAsia" w:hint="eastAsia"/>
          <w:color w:val="000000" w:themeColor="text1"/>
          <w:sz w:val="21"/>
          <w:szCs w:val="21"/>
        </w:rPr>
        <w:t>3</w:t>
      </w:r>
      <w:r w:rsidR="002012E8" w:rsidRPr="002012E8">
        <w:rPr>
          <w:rFonts w:eastAsiaTheme="minorEastAsia" w:hint="eastAsia"/>
          <w:color w:val="000000" w:themeColor="text1"/>
          <w:sz w:val="21"/>
          <w:szCs w:val="21"/>
        </w:rPr>
        <w:t>:</w:t>
      </w:r>
      <w:r w:rsidR="002D4613">
        <w:rPr>
          <w:rFonts w:eastAsiaTheme="minorEastAsia" w:hint="eastAsia"/>
          <w:color w:val="000000" w:themeColor="text1"/>
          <w:sz w:val="21"/>
          <w:szCs w:val="21"/>
        </w:rPr>
        <w:t>00</w:t>
      </w:r>
      <w:r w:rsidR="002012E8" w:rsidRPr="002012E8">
        <w:rPr>
          <w:rFonts w:eastAsiaTheme="minorEastAsia" w:hint="eastAsia"/>
          <w:color w:val="000000" w:themeColor="text1"/>
          <w:sz w:val="21"/>
          <w:szCs w:val="21"/>
        </w:rPr>
        <w:t>－</w:t>
      </w:r>
      <w:r w:rsidR="002012E8" w:rsidRPr="002012E8">
        <w:rPr>
          <w:rFonts w:eastAsiaTheme="minorEastAsia" w:hint="eastAsia"/>
          <w:color w:val="000000" w:themeColor="text1"/>
          <w:sz w:val="21"/>
          <w:szCs w:val="21"/>
        </w:rPr>
        <w:t>1</w:t>
      </w:r>
      <w:r w:rsidR="002D4613">
        <w:rPr>
          <w:rFonts w:eastAsiaTheme="minorEastAsia" w:hint="eastAsia"/>
          <w:color w:val="000000" w:themeColor="text1"/>
          <w:sz w:val="21"/>
          <w:szCs w:val="21"/>
        </w:rPr>
        <w:t>4</w:t>
      </w:r>
      <w:r w:rsidR="002012E8" w:rsidRPr="002012E8">
        <w:rPr>
          <w:rFonts w:eastAsiaTheme="minorEastAsia" w:hint="eastAsia"/>
          <w:color w:val="000000" w:themeColor="text1"/>
          <w:sz w:val="21"/>
          <w:szCs w:val="21"/>
        </w:rPr>
        <w:t>:</w:t>
      </w:r>
      <w:r w:rsidR="002D4613">
        <w:rPr>
          <w:rFonts w:eastAsiaTheme="minorEastAsia" w:hint="eastAsia"/>
          <w:color w:val="000000" w:themeColor="text1"/>
          <w:sz w:val="21"/>
          <w:szCs w:val="21"/>
        </w:rPr>
        <w:t>00</w:t>
      </w:r>
    </w:p>
    <w:p w14:paraId="4051BE8A" w14:textId="1750A3BB" w:rsidR="00B9784F" w:rsidRPr="00B9784F" w:rsidRDefault="00B9784F" w:rsidP="00B9784F">
      <w:pPr>
        <w:jc w:val="left"/>
        <w:rPr>
          <w:rFonts w:eastAsiaTheme="minorEastAsia"/>
          <w:color w:val="000000" w:themeColor="text1"/>
          <w:sz w:val="21"/>
          <w:szCs w:val="21"/>
        </w:rPr>
      </w:pPr>
      <w:r w:rsidRPr="00B9784F">
        <w:rPr>
          <w:rFonts w:eastAsiaTheme="minorEastAsia" w:hint="eastAsia"/>
          <w:color w:val="000000" w:themeColor="text1"/>
          <w:sz w:val="21"/>
          <w:szCs w:val="21"/>
        </w:rPr>
        <w:t>場所：東北大学</w:t>
      </w:r>
      <w:r w:rsidRPr="00B9784F">
        <w:rPr>
          <w:rFonts w:eastAsiaTheme="minorEastAsia" w:hint="eastAsia"/>
          <w:color w:val="000000" w:themeColor="text1"/>
          <w:sz w:val="21"/>
          <w:szCs w:val="21"/>
        </w:rPr>
        <w:t xml:space="preserve"> </w:t>
      </w:r>
      <w:r w:rsidRPr="00B9784F">
        <w:rPr>
          <w:rFonts w:eastAsiaTheme="minorEastAsia" w:hint="eastAsia"/>
          <w:color w:val="000000" w:themeColor="text1"/>
          <w:sz w:val="21"/>
          <w:szCs w:val="21"/>
        </w:rPr>
        <w:t>総合研究棟</w:t>
      </w:r>
      <w:r w:rsidRPr="00B9784F">
        <w:rPr>
          <w:rFonts w:eastAsiaTheme="minorEastAsia" w:hint="eastAsia"/>
          <w:color w:val="000000" w:themeColor="text1"/>
          <w:sz w:val="21"/>
          <w:szCs w:val="21"/>
        </w:rPr>
        <w:t xml:space="preserve"> </w:t>
      </w:r>
      <w:r w:rsidRPr="00B9784F">
        <w:rPr>
          <w:rFonts w:eastAsiaTheme="minorEastAsia" w:hint="eastAsia"/>
          <w:color w:val="000000" w:themeColor="text1"/>
          <w:sz w:val="21"/>
          <w:szCs w:val="21"/>
        </w:rPr>
        <w:t>講義室</w:t>
      </w:r>
      <w:r w:rsidR="002012E8">
        <w:rPr>
          <w:rFonts w:eastAsiaTheme="minorEastAsia" w:hint="eastAsia"/>
          <w:color w:val="000000" w:themeColor="text1"/>
          <w:sz w:val="21"/>
          <w:szCs w:val="21"/>
        </w:rPr>
        <w:t>2</w:t>
      </w:r>
      <w:r w:rsidRPr="00B9784F">
        <w:rPr>
          <w:rFonts w:eastAsiaTheme="minorEastAsia" w:hint="eastAsia"/>
          <w:color w:val="000000" w:themeColor="text1"/>
          <w:sz w:val="21"/>
          <w:szCs w:val="21"/>
        </w:rPr>
        <w:t>（</w:t>
      </w:r>
      <w:r w:rsidRPr="00B9784F">
        <w:rPr>
          <w:rFonts w:eastAsiaTheme="minorEastAsia" w:hint="eastAsia"/>
          <w:color w:val="000000" w:themeColor="text1"/>
          <w:sz w:val="21"/>
          <w:szCs w:val="21"/>
        </w:rPr>
        <w:t>1</w:t>
      </w:r>
      <w:r w:rsidR="002012E8">
        <w:rPr>
          <w:rFonts w:eastAsiaTheme="minorEastAsia" w:hint="eastAsia"/>
          <w:color w:val="000000" w:themeColor="text1"/>
          <w:sz w:val="21"/>
          <w:szCs w:val="21"/>
        </w:rPr>
        <w:t>10</w:t>
      </w:r>
      <w:r w:rsidRPr="00B9784F">
        <w:rPr>
          <w:rFonts w:eastAsiaTheme="minorEastAsia" w:hint="eastAsia"/>
          <w:color w:val="000000" w:themeColor="text1"/>
          <w:sz w:val="21"/>
          <w:szCs w:val="21"/>
        </w:rPr>
        <w:t>）</w:t>
      </w:r>
    </w:p>
    <w:p w14:paraId="2F254ED5" w14:textId="77777777" w:rsidR="002D4613" w:rsidRDefault="002D4613" w:rsidP="00F42B3A">
      <w:pPr>
        <w:jc w:val="left"/>
        <w:rPr>
          <w:rFonts w:eastAsiaTheme="minorEastAsia"/>
          <w:color w:val="000000" w:themeColor="text1"/>
          <w:sz w:val="21"/>
          <w:szCs w:val="21"/>
        </w:rPr>
      </w:pPr>
    </w:p>
    <w:p w14:paraId="5112FC34" w14:textId="17152752" w:rsidR="00F42B3A" w:rsidRPr="00823FF1" w:rsidRDefault="00F42B3A" w:rsidP="001717C1">
      <w:pPr>
        <w:jc w:val="left"/>
        <w:rPr>
          <w:rFonts w:eastAsiaTheme="minorEastAsia"/>
          <w:color w:val="000000" w:themeColor="text1"/>
          <w:sz w:val="21"/>
          <w:szCs w:val="21"/>
        </w:rPr>
      </w:pPr>
      <w:r w:rsidRPr="00823FF1">
        <w:rPr>
          <w:rFonts w:eastAsiaTheme="minorEastAsia"/>
          <w:color w:val="000000" w:themeColor="text1"/>
          <w:sz w:val="21"/>
          <w:szCs w:val="21"/>
        </w:rPr>
        <w:t>出席者：</w:t>
      </w:r>
      <w:r w:rsidR="002D4613" w:rsidRPr="002D4613">
        <w:rPr>
          <w:rFonts w:eastAsiaTheme="minorEastAsia" w:hint="eastAsia"/>
          <w:color w:val="000000" w:themeColor="text1"/>
          <w:sz w:val="21"/>
          <w:szCs w:val="21"/>
        </w:rPr>
        <w:t>澤村</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壹岐</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伊野</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井上</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松枝</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幡川</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大江</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西澤</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渡辺</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忠</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渡辺</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健</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渡辺</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壱</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橋本</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李</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唐島田</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佐藤</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雄</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杉山</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大橋</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沼田</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珠玖</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多田</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猿渡</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遠藤</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上條</w:t>
      </w:r>
      <w:r w:rsidR="002D4613">
        <w:rPr>
          <w:rFonts w:eastAsiaTheme="minorEastAsia" w:hint="eastAsia"/>
          <w:color w:val="000000" w:themeColor="text1"/>
          <w:sz w:val="21"/>
          <w:szCs w:val="21"/>
        </w:rPr>
        <w:t>、</w:t>
      </w:r>
      <w:r w:rsidR="002D4613" w:rsidRPr="002D4613">
        <w:rPr>
          <w:rFonts w:eastAsiaTheme="minorEastAsia" w:hint="eastAsia"/>
          <w:color w:val="000000" w:themeColor="text1"/>
          <w:sz w:val="21"/>
          <w:szCs w:val="21"/>
        </w:rPr>
        <w:t>藤村</w:t>
      </w:r>
      <w:r w:rsidRPr="00823FF1">
        <w:rPr>
          <w:rFonts w:eastAsiaTheme="minorEastAsia"/>
          <w:color w:val="000000" w:themeColor="text1"/>
          <w:sz w:val="21"/>
          <w:szCs w:val="21"/>
        </w:rPr>
        <w:t>（</w:t>
      </w:r>
      <w:r w:rsidR="002D4613">
        <w:rPr>
          <w:rFonts w:eastAsiaTheme="minorEastAsia" w:hint="eastAsia"/>
          <w:color w:val="000000" w:themeColor="text1"/>
          <w:sz w:val="21"/>
          <w:szCs w:val="21"/>
        </w:rPr>
        <w:t>25</w:t>
      </w:r>
      <w:r w:rsidRPr="00823FF1">
        <w:rPr>
          <w:rFonts w:eastAsiaTheme="minorEastAsia"/>
          <w:color w:val="000000" w:themeColor="text1"/>
          <w:sz w:val="21"/>
          <w:szCs w:val="21"/>
        </w:rPr>
        <w:t>名</w:t>
      </w:r>
      <w:r w:rsidR="00B9784F">
        <w:rPr>
          <w:rFonts w:eastAsiaTheme="minorEastAsia" w:hint="eastAsia"/>
          <w:color w:val="000000" w:themeColor="text1"/>
          <w:sz w:val="21"/>
          <w:szCs w:val="21"/>
        </w:rPr>
        <w:t>、</w:t>
      </w:r>
      <w:r w:rsidRPr="00823FF1">
        <w:rPr>
          <w:rFonts w:eastAsiaTheme="minorEastAsia"/>
          <w:color w:val="000000" w:themeColor="text1"/>
          <w:sz w:val="21"/>
          <w:szCs w:val="21"/>
        </w:rPr>
        <w:t>順不同、敬称略）</w:t>
      </w:r>
    </w:p>
    <w:p w14:paraId="1074732F" w14:textId="79D42538" w:rsidR="00F42B3A" w:rsidRPr="00823FF1" w:rsidRDefault="00F42B3A" w:rsidP="001717C1">
      <w:pPr>
        <w:rPr>
          <w:rFonts w:eastAsiaTheme="minorEastAsia"/>
          <w:color w:val="000000" w:themeColor="text1"/>
          <w:sz w:val="21"/>
        </w:rPr>
      </w:pPr>
      <w:r w:rsidRPr="00823FF1">
        <w:rPr>
          <w:rFonts w:eastAsiaTheme="minorEastAsia"/>
          <w:color w:val="000000" w:themeColor="text1"/>
          <w:sz w:val="21"/>
          <w:szCs w:val="21"/>
        </w:rPr>
        <w:t>＊委任状が更に</w:t>
      </w:r>
      <w:r w:rsidR="002D4613">
        <w:rPr>
          <w:rFonts w:eastAsiaTheme="minorEastAsia" w:hint="eastAsia"/>
          <w:color w:val="000000" w:themeColor="text1"/>
          <w:sz w:val="21"/>
          <w:szCs w:val="21"/>
        </w:rPr>
        <w:t>23</w:t>
      </w:r>
      <w:r w:rsidRPr="00823FF1">
        <w:rPr>
          <w:rFonts w:eastAsiaTheme="minorEastAsia"/>
          <w:color w:val="000000" w:themeColor="text1"/>
          <w:sz w:val="21"/>
          <w:szCs w:val="21"/>
        </w:rPr>
        <w:t>名分存在し、役員会開催における定足数を満たした</w:t>
      </w:r>
      <w:r w:rsidR="00DC7E53">
        <w:rPr>
          <w:rFonts w:eastAsiaTheme="minorEastAsia" w:hint="eastAsia"/>
          <w:color w:val="000000" w:themeColor="text1"/>
          <w:sz w:val="21"/>
          <w:szCs w:val="21"/>
        </w:rPr>
        <w:t>。</w:t>
      </w:r>
    </w:p>
    <w:p w14:paraId="5E7392E3" w14:textId="77777777" w:rsidR="00F42B3A" w:rsidRPr="00CC73E9" w:rsidRDefault="00F42B3A" w:rsidP="00F42B3A">
      <w:pPr>
        <w:widowControl/>
        <w:ind w:rightChars="22" w:right="44"/>
        <w:jc w:val="center"/>
        <w:rPr>
          <w:rFonts w:eastAsiaTheme="minorEastAsia"/>
          <w:color w:val="000000" w:themeColor="text1"/>
          <w:sz w:val="21"/>
        </w:rPr>
      </w:pPr>
      <w:r w:rsidRPr="00CC73E9">
        <w:rPr>
          <w:rFonts w:eastAsiaTheme="minorEastAsia"/>
          <w:color w:val="000000" w:themeColor="text1"/>
          <w:sz w:val="21"/>
        </w:rPr>
        <w:t>―――――――――――――――――――――――――――――――――――――――</w:t>
      </w:r>
    </w:p>
    <w:p w14:paraId="3F1FC6CD" w14:textId="6BCB1FA9" w:rsidR="0006686E" w:rsidRDefault="0006686E" w:rsidP="002C68D6">
      <w:pPr>
        <w:widowControl/>
        <w:ind w:rightChars="22" w:right="44"/>
        <w:jc w:val="left"/>
        <w:rPr>
          <w:rFonts w:eastAsiaTheme="minorEastAsia"/>
          <w:color w:val="000000" w:themeColor="text1"/>
          <w:sz w:val="21"/>
        </w:rPr>
      </w:pPr>
    </w:p>
    <w:p w14:paraId="2B15D837" w14:textId="77777777" w:rsidR="00487CB7" w:rsidRPr="00CC73E9" w:rsidRDefault="00487CB7" w:rsidP="00487CB7">
      <w:pPr>
        <w:widowControl/>
        <w:ind w:rightChars="22" w:right="44"/>
        <w:jc w:val="left"/>
        <w:rPr>
          <w:rFonts w:eastAsiaTheme="minorEastAsia"/>
          <w:color w:val="000000" w:themeColor="text1"/>
          <w:sz w:val="21"/>
        </w:rPr>
      </w:pPr>
      <w:r w:rsidRPr="00CC73E9">
        <w:rPr>
          <w:rFonts w:eastAsiaTheme="minorEastAsia"/>
          <w:color w:val="000000" w:themeColor="text1"/>
          <w:sz w:val="21"/>
        </w:rPr>
        <w:t>議題</w:t>
      </w:r>
    </w:p>
    <w:p w14:paraId="0E3890C0" w14:textId="77777777" w:rsidR="00487CB7" w:rsidRDefault="00487CB7" w:rsidP="002C68D6">
      <w:pPr>
        <w:widowControl/>
        <w:ind w:rightChars="22" w:right="44"/>
        <w:jc w:val="left"/>
        <w:rPr>
          <w:rFonts w:eastAsiaTheme="minorEastAsia"/>
          <w:color w:val="000000" w:themeColor="text1"/>
          <w:sz w:val="21"/>
        </w:rPr>
      </w:pPr>
    </w:p>
    <w:p w14:paraId="0CE401E3" w14:textId="4BE3D337" w:rsidR="00DD12B6" w:rsidRPr="00DD12B6" w:rsidRDefault="00DD12B6" w:rsidP="00DD12B6">
      <w:pPr>
        <w:widowControl/>
        <w:ind w:rightChars="22" w:right="44"/>
        <w:jc w:val="left"/>
        <w:rPr>
          <w:rFonts w:eastAsiaTheme="minorEastAsia"/>
          <w:color w:val="000000" w:themeColor="text1"/>
          <w:sz w:val="21"/>
        </w:rPr>
      </w:pPr>
      <w:r w:rsidRPr="00DD12B6">
        <w:rPr>
          <w:rFonts w:eastAsiaTheme="minorEastAsia" w:hint="eastAsia"/>
          <w:color w:val="000000" w:themeColor="text1"/>
          <w:sz w:val="21"/>
        </w:rPr>
        <w:t xml:space="preserve">1. </w:t>
      </w:r>
      <w:r w:rsidR="00695511" w:rsidRPr="00695511">
        <w:rPr>
          <w:rFonts w:eastAsiaTheme="minorEastAsia" w:hint="eastAsia"/>
          <w:color w:val="000000" w:themeColor="text1"/>
          <w:sz w:val="21"/>
        </w:rPr>
        <w:t>2024</w:t>
      </w:r>
      <w:r w:rsidR="00695511" w:rsidRPr="00695511">
        <w:rPr>
          <w:rFonts w:eastAsiaTheme="minorEastAsia" w:hint="eastAsia"/>
          <w:color w:val="000000" w:themeColor="text1"/>
          <w:sz w:val="21"/>
        </w:rPr>
        <w:t>年第</w:t>
      </w:r>
      <w:r w:rsidR="00695511" w:rsidRPr="00695511">
        <w:rPr>
          <w:rFonts w:eastAsiaTheme="minorEastAsia" w:hint="eastAsia"/>
          <w:color w:val="000000" w:themeColor="text1"/>
          <w:sz w:val="21"/>
        </w:rPr>
        <w:t>2</w:t>
      </w:r>
      <w:r w:rsidR="00695511" w:rsidRPr="00695511">
        <w:rPr>
          <w:rFonts w:eastAsiaTheme="minorEastAsia" w:hint="eastAsia"/>
          <w:color w:val="000000" w:themeColor="text1"/>
          <w:sz w:val="21"/>
        </w:rPr>
        <w:t>回支部役員会議事録確認</w:t>
      </w:r>
    </w:p>
    <w:p w14:paraId="1DF5EFBA" w14:textId="1CEDBBCC" w:rsidR="00DD12B6" w:rsidRPr="00DD12B6" w:rsidRDefault="00DD12B6"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695511">
        <w:rPr>
          <w:rFonts w:eastAsiaTheme="minorEastAsia" w:hint="eastAsia"/>
          <w:color w:val="000000" w:themeColor="text1"/>
          <w:sz w:val="21"/>
        </w:rPr>
        <w:t>役員で</w:t>
      </w:r>
      <w:r w:rsidRPr="00DD12B6">
        <w:rPr>
          <w:rFonts w:eastAsiaTheme="minorEastAsia" w:hint="eastAsia"/>
          <w:color w:val="000000" w:themeColor="text1"/>
          <w:sz w:val="21"/>
        </w:rPr>
        <w:t>議事録を確認し</w:t>
      </w:r>
      <w:r>
        <w:rPr>
          <w:rFonts w:eastAsiaTheme="minorEastAsia" w:hint="eastAsia"/>
          <w:color w:val="000000" w:themeColor="text1"/>
          <w:sz w:val="21"/>
        </w:rPr>
        <w:t>、</w:t>
      </w:r>
      <w:r w:rsidRPr="00DD12B6">
        <w:rPr>
          <w:rFonts w:eastAsiaTheme="minorEastAsia" w:hint="eastAsia"/>
          <w:color w:val="000000" w:themeColor="text1"/>
          <w:sz w:val="21"/>
        </w:rPr>
        <w:t>承認された</w:t>
      </w:r>
      <w:r>
        <w:rPr>
          <w:rFonts w:eastAsiaTheme="minorEastAsia" w:hint="eastAsia"/>
          <w:color w:val="000000" w:themeColor="text1"/>
          <w:sz w:val="21"/>
        </w:rPr>
        <w:t>。</w:t>
      </w:r>
    </w:p>
    <w:p w14:paraId="7EFA8164" w14:textId="77777777" w:rsidR="00DD12B6" w:rsidRPr="00DD12B6" w:rsidRDefault="00DD12B6" w:rsidP="00DD12B6">
      <w:pPr>
        <w:widowControl/>
        <w:ind w:rightChars="22" w:right="44"/>
        <w:jc w:val="left"/>
        <w:rPr>
          <w:rFonts w:eastAsiaTheme="minorEastAsia"/>
          <w:color w:val="000000" w:themeColor="text1"/>
          <w:sz w:val="21"/>
        </w:rPr>
      </w:pPr>
    </w:p>
    <w:p w14:paraId="6B42DCD3" w14:textId="161232C5" w:rsidR="00DD12B6" w:rsidRPr="00DD12B6" w:rsidRDefault="00DD12B6" w:rsidP="00DD12B6">
      <w:pPr>
        <w:widowControl/>
        <w:ind w:rightChars="22" w:right="44"/>
        <w:jc w:val="left"/>
        <w:rPr>
          <w:rFonts w:eastAsiaTheme="minorEastAsia"/>
          <w:color w:val="000000" w:themeColor="text1"/>
          <w:sz w:val="21"/>
        </w:rPr>
      </w:pPr>
      <w:r w:rsidRPr="00DD12B6">
        <w:rPr>
          <w:rFonts w:eastAsiaTheme="minorEastAsia" w:hint="eastAsia"/>
          <w:color w:val="000000" w:themeColor="text1"/>
          <w:sz w:val="21"/>
        </w:rPr>
        <w:t>2.</w:t>
      </w:r>
      <w:r w:rsidR="00695511">
        <w:rPr>
          <w:rFonts w:eastAsiaTheme="minorEastAsia" w:hint="eastAsia"/>
          <w:color w:val="000000" w:themeColor="text1"/>
          <w:sz w:val="21"/>
        </w:rPr>
        <w:t xml:space="preserve"> </w:t>
      </w:r>
      <w:r w:rsidR="00695511" w:rsidRPr="00695511">
        <w:rPr>
          <w:rFonts w:eastAsiaTheme="minorEastAsia" w:hint="eastAsia"/>
          <w:color w:val="000000" w:themeColor="text1"/>
          <w:sz w:val="21"/>
        </w:rPr>
        <w:t>理事会、支部長会議等</w:t>
      </w:r>
    </w:p>
    <w:p w14:paraId="41F70A3A" w14:textId="11B9017F" w:rsidR="00822203" w:rsidRDefault="00DD12B6" w:rsidP="0069551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w:t>
      </w:r>
      <w:r w:rsidRPr="00DD12B6">
        <w:rPr>
          <w:rFonts w:eastAsiaTheme="minorEastAsia" w:hint="eastAsia"/>
          <w:color w:val="000000" w:themeColor="text1"/>
          <w:sz w:val="21"/>
        </w:rPr>
        <w:t>キャッシュフローについて</w:t>
      </w:r>
      <w:r w:rsidR="00695511">
        <w:rPr>
          <w:rFonts w:eastAsiaTheme="minorEastAsia" w:hint="eastAsia"/>
          <w:color w:val="000000" w:themeColor="text1"/>
          <w:sz w:val="21"/>
        </w:rPr>
        <w:t>説明があった。</w:t>
      </w:r>
    </w:p>
    <w:p w14:paraId="1F2BDCFD" w14:textId="0A2DDED8" w:rsidR="00695511" w:rsidRDefault="00695511" w:rsidP="0069551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、本部式の資金運用</w:t>
      </w:r>
      <w:r w:rsidRPr="00DD12B6">
        <w:rPr>
          <w:rFonts w:eastAsiaTheme="minorEastAsia" w:hint="eastAsia"/>
          <w:color w:val="000000" w:themeColor="text1"/>
          <w:sz w:val="21"/>
        </w:rPr>
        <w:t>について</w:t>
      </w:r>
      <w:r>
        <w:rPr>
          <w:rFonts w:eastAsiaTheme="minorEastAsia" w:hint="eastAsia"/>
          <w:color w:val="000000" w:themeColor="text1"/>
          <w:sz w:val="21"/>
        </w:rPr>
        <w:t>説明があった。</w:t>
      </w:r>
    </w:p>
    <w:p w14:paraId="2C0D2192" w14:textId="3B616174" w:rsidR="00695511" w:rsidRDefault="00695511" w:rsidP="0069551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、会長・副会長の選出状況</w:t>
      </w:r>
      <w:r w:rsidRPr="00DD12B6">
        <w:rPr>
          <w:rFonts w:eastAsiaTheme="minorEastAsia" w:hint="eastAsia"/>
          <w:color w:val="000000" w:themeColor="text1"/>
          <w:sz w:val="21"/>
        </w:rPr>
        <w:t>について</w:t>
      </w:r>
      <w:r>
        <w:rPr>
          <w:rFonts w:eastAsiaTheme="minorEastAsia" w:hint="eastAsia"/>
          <w:color w:val="000000" w:themeColor="text1"/>
          <w:sz w:val="21"/>
        </w:rPr>
        <w:t>説明があった。</w:t>
      </w:r>
    </w:p>
    <w:p w14:paraId="0ECD98C9" w14:textId="567DD35E" w:rsidR="00695511" w:rsidRDefault="00695511" w:rsidP="0069551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、年会・討論会のスケジュール</w:t>
      </w:r>
      <w:r w:rsidRPr="00DD12B6">
        <w:rPr>
          <w:rFonts w:eastAsiaTheme="minorEastAsia" w:hint="eastAsia"/>
          <w:color w:val="000000" w:themeColor="text1"/>
          <w:sz w:val="21"/>
        </w:rPr>
        <w:t>について</w:t>
      </w:r>
      <w:r>
        <w:rPr>
          <w:rFonts w:eastAsiaTheme="minorEastAsia" w:hint="eastAsia"/>
          <w:color w:val="000000" w:themeColor="text1"/>
          <w:sz w:val="21"/>
        </w:rPr>
        <w:t>説明があった。</w:t>
      </w:r>
    </w:p>
    <w:p w14:paraId="68D2ED5F" w14:textId="5C1016D0" w:rsidR="00695511" w:rsidRDefault="00695511" w:rsidP="0069551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 xml:space="preserve">　西澤先生から、</w:t>
      </w:r>
      <w:r>
        <w:rPr>
          <w:rFonts w:eastAsiaTheme="minorEastAsia" w:hint="eastAsia"/>
          <w:color w:val="000000" w:themeColor="text1"/>
          <w:sz w:val="21"/>
        </w:rPr>
        <w:t>2026</w:t>
      </w:r>
      <w:r>
        <w:rPr>
          <w:rFonts w:eastAsiaTheme="minorEastAsia" w:hint="eastAsia"/>
          <w:color w:val="000000" w:themeColor="text1"/>
          <w:sz w:val="21"/>
        </w:rPr>
        <w:t>年の年会は東北支部が担当であるため、早めに会場や日程を押さえておく必要があるとの発言があった。</w:t>
      </w:r>
    </w:p>
    <w:p w14:paraId="25A69537" w14:textId="0A6BFB39" w:rsidR="00695511" w:rsidRDefault="00695511" w:rsidP="00A450C7">
      <w:pPr>
        <w:widowControl/>
        <w:ind w:rightChars="22" w:right="44"/>
        <w:jc w:val="left"/>
        <w:rPr>
          <w:rFonts w:eastAsiaTheme="minorEastAsia"/>
          <w:color w:val="000000" w:themeColor="text1"/>
          <w:sz w:val="21"/>
        </w:rPr>
      </w:pPr>
      <w:r>
        <w:rPr>
          <w:rFonts w:eastAsiaTheme="minorEastAsia" w:hint="eastAsia"/>
          <w:color w:val="000000" w:themeColor="text1"/>
          <w:sz w:val="21"/>
        </w:rPr>
        <w:t xml:space="preserve">　壹岐先生から、</w:t>
      </w:r>
      <w:r>
        <w:rPr>
          <w:rFonts w:eastAsiaTheme="minorEastAsia" w:hint="eastAsia"/>
          <w:color w:val="000000" w:themeColor="text1"/>
          <w:sz w:val="21"/>
        </w:rPr>
        <w:t>2026</w:t>
      </w:r>
      <w:r>
        <w:rPr>
          <w:rFonts w:eastAsiaTheme="minorEastAsia" w:hint="eastAsia"/>
          <w:color w:val="000000" w:themeColor="text1"/>
          <w:sz w:val="21"/>
        </w:rPr>
        <w:t>年の日化東北大会の日程を確認する旨の発言があった。</w:t>
      </w:r>
    </w:p>
    <w:p w14:paraId="6AEAA45B" w14:textId="458AD0A9" w:rsidR="00695511" w:rsidRDefault="00695511" w:rsidP="0069551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、令和</w:t>
      </w:r>
      <w:r>
        <w:rPr>
          <w:rFonts w:eastAsiaTheme="minorEastAsia" w:hint="eastAsia"/>
          <w:color w:val="000000" w:themeColor="text1"/>
          <w:sz w:val="21"/>
        </w:rPr>
        <w:t>7</w:t>
      </w:r>
      <w:r>
        <w:rPr>
          <w:rFonts w:eastAsiaTheme="minorEastAsia" w:hint="eastAsia"/>
          <w:color w:val="000000" w:themeColor="text1"/>
          <w:sz w:val="21"/>
        </w:rPr>
        <w:t>年度</w:t>
      </w:r>
      <w:r w:rsidRPr="00DD12B6">
        <w:rPr>
          <w:rFonts w:eastAsiaTheme="minorEastAsia" w:hint="eastAsia"/>
          <w:color w:val="000000" w:themeColor="text1"/>
          <w:sz w:val="21"/>
        </w:rPr>
        <w:t>化学系学協会東北大会について</w:t>
      </w:r>
      <w:r>
        <w:rPr>
          <w:rFonts w:eastAsiaTheme="minorEastAsia" w:hint="eastAsia"/>
          <w:color w:val="000000" w:themeColor="text1"/>
          <w:sz w:val="21"/>
        </w:rPr>
        <w:t>説明があり、分析セッションを例年通りに企画する必要との説明があった。</w:t>
      </w:r>
    </w:p>
    <w:p w14:paraId="27B5CECD" w14:textId="5976BC27" w:rsidR="00695511" w:rsidRDefault="00CB7480" w:rsidP="00301926">
      <w:pPr>
        <w:widowControl/>
        <w:ind w:left="210" w:rightChars="22" w:right="44" w:hangingChars="100" w:hanging="210"/>
        <w:jc w:val="left"/>
        <w:rPr>
          <w:rFonts w:eastAsiaTheme="minorEastAsia"/>
          <w:color w:val="000000" w:themeColor="text1"/>
          <w:sz w:val="21"/>
        </w:rPr>
      </w:pPr>
      <w:r w:rsidRPr="00CB7480">
        <w:rPr>
          <w:rFonts w:eastAsiaTheme="minorEastAsia" w:hint="eastAsia"/>
          <w:color w:val="000000" w:themeColor="text1"/>
          <w:sz w:val="21"/>
        </w:rPr>
        <w:t>・大江支部長より、会員現況・入退会状況にについて説明があり、未納者に支部役員もいる事なども報告された。</w:t>
      </w:r>
    </w:p>
    <w:p w14:paraId="26B44958" w14:textId="77777777" w:rsidR="00CB7480" w:rsidRDefault="00CB7480" w:rsidP="00A450C7">
      <w:pPr>
        <w:widowControl/>
        <w:ind w:rightChars="22" w:right="44"/>
        <w:jc w:val="left"/>
        <w:rPr>
          <w:rFonts w:eastAsiaTheme="minorEastAsia"/>
          <w:color w:val="000000" w:themeColor="text1"/>
          <w:sz w:val="21"/>
        </w:rPr>
      </w:pPr>
    </w:p>
    <w:p w14:paraId="38D99771" w14:textId="0DE233B3" w:rsidR="00695511" w:rsidRPr="00DD12B6" w:rsidRDefault="00695511" w:rsidP="00695511">
      <w:pPr>
        <w:widowControl/>
        <w:ind w:rightChars="22" w:right="44"/>
        <w:jc w:val="left"/>
        <w:rPr>
          <w:rFonts w:eastAsiaTheme="minorEastAsia"/>
          <w:color w:val="000000" w:themeColor="text1"/>
          <w:sz w:val="21"/>
        </w:rPr>
      </w:pPr>
      <w:r w:rsidRPr="00DD12B6">
        <w:rPr>
          <w:rFonts w:eastAsiaTheme="minorEastAsia" w:hint="eastAsia"/>
          <w:color w:val="000000" w:themeColor="text1"/>
          <w:sz w:val="21"/>
        </w:rPr>
        <w:t xml:space="preserve">3. </w:t>
      </w:r>
      <w:r w:rsidRPr="00695511">
        <w:rPr>
          <w:rFonts w:eastAsiaTheme="minorEastAsia" w:hint="eastAsia"/>
          <w:color w:val="000000" w:themeColor="text1"/>
          <w:sz w:val="21"/>
        </w:rPr>
        <w:t>2024</w:t>
      </w:r>
      <w:r w:rsidRPr="00695511">
        <w:rPr>
          <w:rFonts w:eastAsiaTheme="minorEastAsia" w:hint="eastAsia"/>
          <w:color w:val="000000" w:themeColor="text1"/>
          <w:sz w:val="21"/>
        </w:rPr>
        <w:t>年度</w:t>
      </w:r>
      <w:r w:rsidRPr="00695511">
        <w:rPr>
          <w:rFonts w:eastAsiaTheme="minorEastAsia" w:hint="eastAsia"/>
          <w:color w:val="000000" w:themeColor="text1"/>
          <w:sz w:val="21"/>
        </w:rPr>
        <w:t xml:space="preserve"> </w:t>
      </w:r>
      <w:r w:rsidRPr="00695511">
        <w:rPr>
          <w:rFonts w:eastAsiaTheme="minorEastAsia" w:hint="eastAsia"/>
          <w:color w:val="000000" w:themeColor="text1"/>
          <w:sz w:val="21"/>
        </w:rPr>
        <w:t>事業報告</w:t>
      </w:r>
    </w:p>
    <w:p w14:paraId="0E93AB76" w14:textId="77777777" w:rsidR="00695511" w:rsidRPr="00DD12B6" w:rsidRDefault="00695511" w:rsidP="00695511">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w:t>
      </w:r>
      <w:r w:rsidRPr="00DD12B6">
        <w:rPr>
          <w:rFonts w:eastAsiaTheme="minorEastAsia" w:hint="eastAsia"/>
          <w:color w:val="000000" w:themeColor="text1"/>
          <w:sz w:val="21"/>
        </w:rPr>
        <w:t>資料に基づいて説明がなされた</w:t>
      </w:r>
      <w:r>
        <w:rPr>
          <w:rFonts w:eastAsiaTheme="minorEastAsia" w:hint="eastAsia"/>
          <w:color w:val="000000" w:themeColor="text1"/>
          <w:sz w:val="21"/>
        </w:rPr>
        <w:t>。</w:t>
      </w:r>
    </w:p>
    <w:p w14:paraId="7E32C85A" w14:textId="77777777" w:rsidR="00695511" w:rsidRPr="00695511" w:rsidRDefault="00695511" w:rsidP="00A450C7">
      <w:pPr>
        <w:widowControl/>
        <w:ind w:rightChars="22" w:right="44"/>
        <w:jc w:val="left"/>
        <w:rPr>
          <w:rFonts w:eastAsiaTheme="minorEastAsia"/>
          <w:color w:val="000000" w:themeColor="text1"/>
          <w:sz w:val="21"/>
        </w:rPr>
      </w:pPr>
    </w:p>
    <w:p w14:paraId="7F2577FD" w14:textId="28051888" w:rsidR="00DD12B6" w:rsidRPr="00DD12B6" w:rsidRDefault="0069551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4</w:t>
      </w:r>
      <w:r w:rsidR="00DD12B6" w:rsidRPr="00DD12B6">
        <w:rPr>
          <w:rFonts w:eastAsiaTheme="minorEastAsia" w:hint="eastAsia"/>
          <w:color w:val="000000" w:themeColor="text1"/>
          <w:sz w:val="21"/>
        </w:rPr>
        <w:t xml:space="preserve">. </w:t>
      </w:r>
      <w:r w:rsidRPr="00695511">
        <w:rPr>
          <w:rFonts w:eastAsiaTheme="minorEastAsia" w:hint="eastAsia"/>
          <w:color w:val="000000" w:themeColor="text1"/>
          <w:sz w:val="21"/>
        </w:rPr>
        <w:t>事業報告①：第</w:t>
      </w:r>
      <w:r w:rsidRPr="00695511">
        <w:rPr>
          <w:rFonts w:eastAsiaTheme="minorEastAsia" w:hint="eastAsia"/>
          <w:color w:val="000000" w:themeColor="text1"/>
          <w:sz w:val="21"/>
        </w:rPr>
        <w:t xml:space="preserve"> 12 </w:t>
      </w:r>
      <w:r w:rsidRPr="00695511">
        <w:rPr>
          <w:rFonts w:eastAsiaTheme="minorEastAsia" w:hint="eastAsia"/>
          <w:color w:val="000000" w:themeColor="text1"/>
          <w:sz w:val="21"/>
        </w:rPr>
        <w:t>回</w:t>
      </w:r>
      <w:r w:rsidRPr="00695511">
        <w:rPr>
          <w:rFonts w:eastAsiaTheme="minorEastAsia" w:hint="eastAsia"/>
          <w:color w:val="000000" w:themeColor="text1"/>
          <w:sz w:val="21"/>
        </w:rPr>
        <w:t xml:space="preserve"> Chem-Bio Joint Seminar 2024</w:t>
      </w:r>
    </w:p>
    <w:p w14:paraId="4FB470C0" w14:textId="671C7B6D" w:rsidR="00DD12B6" w:rsidRPr="00DD12B6" w:rsidRDefault="00A450C7" w:rsidP="00A450C7">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695511">
        <w:rPr>
          <w:rFonts w:eastAsiaTheme="minorEastAsia" w:hint="eastAsia"/>
          <w:color w:val="000000" w:themeColor="text1"/>
          <w:sz w:val="21"/>
        </w:rPr>
        <w:t>西澤先生より</w:t>
      </w:r>
      <w:r>
        <w:rPr>
          <w:rFonts w:eastAsiaTheme="minorEastAsia" w:hint="eastAsia"/>
          <w:color w:val="000000" w:themeColor="text1"/>
          <w:sz w:val="21"/>
        </w:rPr>
        <w:t>、</w:t>
      </w:r>
      <w:r w:rsidR="00DD12B6" w:rsidRPr="00DD12B6">
        <w:rPr>
          <w:rFonts w:eastAsiaTheme="minorEastAsia" w:hint="eastAsia"/>
          <w:color w:val="000000" w:themeColor="text1"/>
          <w:sz w:val="21"/>
        </w:rPr>
        <w:t>資料に基づいて説明がなされた</w:t>
      </w:r>
      <w:r w:rsidR="005F7479">
        <w:rPr>
          <w:rFonts w:eastAsiaTheme="minorEastAsia" w:hint="eastAsia"/>
          <w:color w:val="000000" w:themeColor="text1"/>
          <w:sz w:val="21"/>
        </w:rPr>
        <w:t>。</w:t>
      </w:r>
    </w:p>
    <w:p w14:paraId="58564FAA" w14:textId="77777777" w:rsidR="00DD12B6" w:rsidRPr="00695511" w:rsidRDefault="00DD12B6" w:rsidP="00DD12B6">
      <w:pPr>
        <w:widowControl/>
        <w:ind w:rightChars="22" w:right="44"/>
        <w:jc w:val="left"/>
        <w:rPr>
          <w:rFonts w:eastAsiaTheme="minorEastAsia"/>
          <w:color w:val="000000" w:themeColor="text1"/>
          <w:sz w:val="21"/>
        </w:rPr>
      </w:pPr>
    </w:p>
    <w:p w14:paraId="023B0567" w14:textId="70FA2C1E" w:rsidR="00DD12B6" w:rsidRPr="00DD12B6" w:rsidRDefault="0069551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5</w:t>
      </w:r>
      <w:r w:rsidR="00DD12B6" w:rsidRPr="00DD12B6">
        <w:rPr>
          <w:rFonts w:eastAsiaTheme="minorEastAsia" w:hint="eastAsia"/>
          <w:color w:val="000000" w:themeColor="text1"/>
          <w:sz w:val="21"/>
        </w:rPr>
        <w:t>.</w:t>
      </w:r>
      <w:r w:rsidRPr="00695511">
        <w:rPr>
          <w:rFonts w:eastAsiaTheme="minorEastAsia" w:hint="eastAsia"/>
          <w:color w:val="000000" w:themeColor="text1"/>
          <w:sz w:val="21"/>
        </w:rPr>
        <w:t>事業報告②：みちのく分析科学シンポジウム</w:t>
      </w:r>
      <w:r w:rsidRPr="00695511">
        <w:rPr>
          <w:rFonts w:eastAsiaTheme="minorEastAsia" w:hint="eastAsia"/>
          <w:color w:val="000000" w:themeColor="text1"/>
          <w:sz w:val="21"/>
        </w:rPr>
        <w:t xml:space="preserve"> 2024</w:t>
      </w:r>
    </w:p>
    <w:p w14:paraId="2ECC11C1" w14:textId="4CA71569" w:rsidR="00DD12B6" w:rsidRPr="00DD12B6" w:rsidRDefault="00A450C7" w:rsidP="00A450C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00695511">
        <w:rPr>
          <w:rFonts w:eastAsiaTheme="minorEastAsia" w:hint="eastAsia"/>
          <w:color w:val="000000" w:themeColor="text1"/>
          <w:sz w:val="21"/>
        </w:rPr>
        <w:t>伊野先生より、、</w:t>
      </w:r>
      <w:r w:rsidR="00695511" w:rsidRPr="00DD12B6">
        <w:rPr>
          <w:rFonts w:eastAsiaTheme="minorEastAsia" w:hint="eastAsia"/>
          <w:color w:val="000000" w:themeColor="text1"/>
          <w:sz w:val="21"/>
        </w:rPr>
        <w:t>資料に基づいて説明がなされた</w:t>
      </w:r>
      <w:r w:rsidR="00695511">
        <w:rPr>
          <w:rFonts w:eastAsiaTheme="minorEastAsia" w:hint="eastAsia"/>
          <w:color w:val="000000" w:themeColor="text1"/>
          <w:sz w:val="21"/>
        </w:rPr>
        <w:t>。</w:t>
      </w:r>
    </w:p>
    <w:p w14:paraId="65D1F858" w14:textId="77777777" w:rsidR="00DD12B6" w:rsidRPr="00DD12B6" w:rsidRDefault="00DD12B6" w:rsidP="00DD12B6">
      <w:pPr>
        <w:widowControl/>
        <w:ind w:rightChars="22" w:right="44"/>
        <w:jc w:val="left"/>
        <w:rPr>
          <w:rFonts w:eastAsiaTheme="minorEastAsia"/>
          <w:color w:val="000000" w:themeColor="text1"/>
          <w:sz w:val="21"/>
        </w:rPr>
      </w:pPr>
    </w:p>
    <w:p w14:paraId="43314300" w14:textId="76C6EC48" w:rsidR="00DD12B6" w:rsidRPr="00DD12B6" w:rsidRDefault="0031787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6</w:t>
      </w:r>
      <w:r w:rsidR="00DD12B6" w:rsidRPr="00DD12B6">
        <w:rPr>
          <w:rFonts w:eastAsiaTheme="minorEastAsia" w:hint="eastAsia"/>
          <w:color w:val="000000" w:themeColor="text1"/>
          <w:sz w:val="21"/>
        </w:rPr>
        <w:t xml:space="preserve">. </w:t>
      </w:r>
      <w:r w:rsidR="009655BF" w:rsidRPr="009655BF">
        <w:rPr>
          <w:rFonts w:eastAsiaTheme="minorEastAsia" w:hint="eastAsia"/>
          <w:color w:val="000000" w:themeColor="text1"/>
          <w:sz w:val="21"/>
        </w:rPr>
        <w:t xml:space="preserve">2025 </w:t>
      </w:r>
      <w:r w:rsidR="009655BF" w:rsidRPr="009655BF">
        <w:rPr>
          <w:rFonts w:eastAsiaTheme="minorEastAsia" w:hint="eastAsia"/>
          <w:color w:val="000000" w:themeColor="text1"/>
          <w:sz w:val="21"/>
        </w:rPr>
        <w:t>年度</w:t>
      </w:r>
      <w:r w:rsidR="009655BF" w:rsidRPr="009655BF">
        <w:rPr>
          <w:rFonts w:eastAsiaTheme="minorEastAsia" w:hint="eastAsia"/>
          <w:color w:val="000000" w:themeColor="text1"/>
          <w:sz w:val="21"/>
        </w:rPr>
        <w:t xml:space="preserve"> </w:t>
      </w:r>
      <w:r w:rsidR="009655BF" w:rsidRPr="009655BF">
        <w:rPr>
          <w:rFonts w:eastAsiaTheme="minorEastAsia" w:hint="eastAsia"/>
          <w:color w:val="000000" w:themeColor="text1"/>
          <w:sz w:val="21"/>
        </w:rPr>
        <w:t>事業計画案</w:t>
      </w:r>
    </w:p>
    <w:p w14:paraId="4397266F" w14:textId="77777777" w:rsidR="009655BF" w:rsidRPr="00DD12B6" w:rsidRDefault="009655BF" w:rsidP="009655BF">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Pr="00DD12B6">
        <w:rPr>
          <w:rFonts w:eastAsiaTheme="minorEastAsia" w:hint="eastAsia"/>
          <w:color w:val="000000" w:themeColor="text1"/>
          <w:sz w:val="21"/>
        </w:rPr>
        <w:t>大江支部長より</w:t>
      </w:r>
      <w:r>
        <w:rPr>
          <w:rFonts w:eastAsiaTheme="minorEastAsia" w:hint="eastAsia"/>
          <w:color w:val="000000" w:themeColor="text1"/>
          <w:sz w:val="21"/>
        </w:rPr>
        <w:t>、</w:t>
      </w:r>
      <w:r w:rsidRPr="00DD12B6">
        <w:rPr>
          <w:rFonts w:eastAsiaTheme="minorEastAsia" w:hint="eastAsia"/>
          <w:color w:val="000000" w:themeColor="text1"/>
          <w:sz w:val="21"/>
        </w:rPr>
        <w:t>資料に基づいて説明がなされた</w:t>
      </w:r>
      <w:r>
        <w:rPr>
          <w:rFonts w:eastAsiaTheme="minorEastAsia" w:hint="eastAsia"/>
          <w:color w:val="000000" w:themeColor="text1"/>
          <w:sz w:val="21"/>
        </w:rPr>
        <w:t>。</w:t>
      </w:r>
    </w:p>
    <w:p w14:paraId="75A828F6" w14:textId="28083C5E" w:rsidR="00DD12B6" w:rsidRDefault="009655BF" w:rsidP="00A450C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lastRenderedPageBreak/>
        <w:t xml:space="preserve">　伊野先生から、</w:t>
      </w:r>
      <w:r w:rsidR="00317871">
        <w:rPr>
          <w:rFonts w:eastAsiaTheme="minorEastAsia" w:hint="eastAsia"/>
          <w:color w:val="000000" w:themeColor="text1"/>
          <w:sz w:val="21"/>
        </w:rPr>
        <w:t>次回以降の</w:t>
      </w:r>
      <w:r>
        <w:rPr>
          <w:rFonts w:eastAsiaTheme="minorEastAsia" w:hint="eastAsia"/>
          <w:color w:val="000000" w:themeColor="text1"/>
          <w:sz w:val="21"/>
        </w:rPr>
        <w:t>みちのくシンポジウム</w:t>
      </w:r>
      <w:r w:rsidR="00317871">
        <w:rPr>
          <w:rFonts w:eastAsiaTheme="minorEastAsia" w:hint="eastAsia"/>
          <w:color w:val="000000" w:themeColor="text1"/>
          <w:sz w:val="21"/>
        </w:rPr>
        <w:t>では他県の発表学生の旅費を援助するのはどうかという提案があった。</w:t>
      </w:r>
    </w:p>
    <w:p w14:paraId="391EF742" w14:textId="70A0AD3A" w:rsidR="00317871" w:rsidRPr="00DD12B6" w:rsidRDefault="00317871" w:rsidP="00A450C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 xml:space="preserve">　大江支部長から、大学事務、本部に問題ないかを確認する必要があるとの発言があった。</w:t>
      </w:r>
    </w:p>
    <w:p w14:paraId="4F386678" w14:textId="73DD88A1" w:rsidR="00DD12B6" w:rsidRDefault="0031787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 xml:space="preserve">　壹岐先生から、特定預金の利用を検討するのはどうかとの発言があった。</w:t>
      </w:r>
    </w:p>
    <w:p w14:paraId="781AC749" w14:textId="4AA7CD00" w:rsidR="00317871" w:rsidRDefault="0031787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 xml:space="preserve">　伊野先生から、それぞれを確認することと、アンケートを取ってみるとの発言があった。</w:t>
      </w:r>
    </w:p>
    <w:p w14:paraId="4D00F2EE" w14:textId="4DDF75F7" w:rsidR="00317871" w:rsidRDefault="00270D64"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・事業計画案が承認された。</w:t>
      </w:r>
    </w:p>
    <w:p w14:paraId="151E7A85" w14:textId="77777777" w:rsidR="00270D64" w:rsidRDefault="00270D64" w:rsidP="00DD12B6">
      <w:pPr>
        <w:widowControl/>
        <w:ind w:rightChars="22" w:right="44"/>
        <w:jc w:val="left"/>
        <w:rPr>
          <w:rFonts w:eastAsiaTheme="minorEastAsia"/>
          <w:color w:val="000000" w:themeColor="text1"/>
          <w:sz w:val="21"/>
        </w:rPr>
      </w:pPr>
    </w:p>
    <w:p w14:paraId="2AC4E496" w14:textId="4AE80E60" w:rsidR="00317871" w:rsidRPr="00DD12B6" w:rsidRDefault="00317871" w:rsidP="00317871">
      <w:pPr>
        <w:widowControl/>
        <w:ind w:rightChars="22" w:right="44"/>
        <w:jc w:val="left"/>
        <w:rPr>
          <w:rFonts w:eastAsiaTheme="minorEastAsia"/>
          <w:color w:val="000000" w:themeColor="text1"/>
          <w:sz w:val="21"/>
        </w:rPr>
      </w:pPr>
      <w:r>
        <w:rPr>
          <w:rFonts w:eastAsiaTheme="minorEastAsia" w:hint="eastAsia"/>
          <w:color w:val="000000" w:themeColor="text1"/>
          <w:sz w:val="21"/>
        </w:rPr>
        <w:t>7</w:t>
      </w:r>
      <w:r w:rsidRPr="00DD12B6">
        <w:rPr>
          <w:rFonts w:eastAsiaTheme="minorEastAsia" w:hint="eastAsia"/>
          <w:color w:val="000000" w:themeColor="text1"/>
          <w:sz w:val="21"/>
        </w:rPr>
        <w:t xml:space="preserve">. </w:t>
      </w:r>
      <w:r w:rsidRPr="00317871">
        <w:rPr>
          <w:rFonts w:eastAsiaTheme="minorEastAsia" w:hint="eastAsia"/>
          <w:color w:val="000000" w:themeColor="text1"/>
          <w:sz w:val="21"/>
        </w:rPr>
        <w:t>共催依頼：第</w:t>
      </w:r>
      <w:r w:rsidRPr="00317871">
        <w:rPr>
          <w:rFonts w:eastAsiaTheme="minorEastAsia" w:hint="eastAsia"/>
          <w:color w:val="000000" w:themeColor="text1"/>
          <w:sz w:val="21"/>
        </w:rPr>
        <w:t xml:space="preserve"> 42 </w:t>
      </w:r>
      <w:r w:rsidRPr="00317871">
        <w:rPr>
          <w:rFonts w:eastAsiaTheme="minorEastAsia" w:hint="eastAsia"/>
          <w:color w:val="000000" w:themeColor="text1"/>
          <w:sz w:val="21"/>
        </w:rPr>
        <w:t>回無機・分析化学コロキウム</w:t>
      </w:r>
    </w:p>
    <w:p w14:paraId="6403654D" w14:textId="7504FF9D" w:rsidR="00317871" w:rsidRPr="00317871" w:rsidRDefault="0031787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・西澤先生より、</w:t>
      </w:r>
      <w:r w:rsidRPr="00DD12B6">
        <w:rPr>
          <w:rFonts w:eastAsiaTheme="minorEastAsia" w:hint="eastAsia"/>
          <w:color w:val="000000" w:themeColor="text1"/>
          <w:sz w:val="21"/>
        </w:rPr>
        <w:t>資料に基づいて説明がなされた</w:t>
      </w:r>
      <w:r>
        <w:rPr>
          <w:rFonts w:eastAsiaTheme="minorEastAsia" w:hint="eastAsia"/>
          <w:color w:val="000000" w:themeColor="text1"/>
          <w:sz w:val="21"/>
        </w:rPr>
        <w:t>。</w:t>
      </w:r>
    </w:p>
    <w:p w14:paraId="37FB1F3D" w14:textId="35A37EBE" w:rsidR="00317871" w:rsidRDefault="00317871" w:rsidP="00317871">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 xml:space="preserve">　前回までは</w:t>
      </w:r>
      <w:r>
        <w:rPr>
          <w:rFonts w:eastAsiaTheme="minorEastAsia" w:hint="eastAsia"/>
          <w:color w:val="000000" w:themeColor="text1"/>
          <w:sz w:val="21"/>
        </w:rPr>
        <w:t>3</w:t>
      </w:r>
      <w:r>
        <w:rPr>
          <w:rFonts w:eastAsiaTheme="minorEastAsia" w:hint="eastAsia"/>
          <w:color w:val="000000" w:themeColor="text1"/>
          <w:sz w:val="21"/>
        </w:rPr>
        <w:t>万円の共催金をお願いしていたが、会場代の高騰のため</w:t>
      </w:r>
      <w:r>
        <w:rPr>
          <w:rFonts w:eastAsiaTheme="minorEastAsia" w:hint="eastAsia"/>
          <w:color w:val="000000" w:themeColor="text1"/>
          <w:sz w:val="21"/>
        </w:rPr>
        <w:t>5</w:t>
      </w:r>
      <w:r>
        <w:rPr>
          <w:rFonts w:eastAsiaTheme="minorEastAsia" w:hint="eastAsia"/>
          <w:color w:val="000000" w:themeColor="text1"/>
          <w:sz w:val="21"/>
        </w:rPr>
        <w:t>万円でお願いしたいとの発言があり、承認された。</w:t>
      </w:r>
    </w:p>
    <w:p w14:paraId="047A74F3" w14:textId="77777777" w:rsidR="00317871" w:rsidRDefault="00317871" w:rsidP="00DD12B6">
      <w:pPr>
        <w:widowControl/>
        <w:ind w:rightChars="22" w:right="44"/>
        <w:jc w:val="left"/>
        <w:rPr>
          <w:rFonts w:eastAsiaTheme="minorEastAsia"/>
          <w:color w:val="000000" w:themeColor="text1"/>
          <w:sz w:val="21"/>
        </w:rPr>
      </w:pPr>
    </w:p>
    <w:p w14:paraId="30B46932" w14:textId="5B3FA5FC" w:rsidR="00317871" w:rsidRDefault="00317871"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8</w:t>
      </w:r>
      <w:r w:rsidRPr="00DD12B6">
        <w:rPr>
          <w:rFonts w:eastAsiaTheme="minorEastAsia" w:hint="eastAsia"/>
          <w:color w:val="000000" w:themeColor="text1"/>
          <w:sz w:val="21"/>
        </w:rPr>
        <w:t xml:space="preserve">. </w:t>
      </w:r>
      <w:r w:rsidRPr="00317871">
        <w:rPr>
          <w:rFonts w:eastAsiaTheme="minorEastAsia" w:hint="eastAsia"/>
          <w:color w:val="000000" w:themeColor="text1"/>
          <w:sz w:val="21"/>
        </w:rPr>
        <w:t xml:space="preserve">2024 </w:t>
      </w:r>
      <w:r w:rsidRPr="00317871">
        <w:rPr>
          <w:rFonts w:eastAsiaTheme="minorEastAsia" w:hint="eastAsia"/>
          <w:color w:val="000000" w:themeColor="text1"/>
          <w:sz w:val="21"/>
        </w:rPr>
        <w:t>年度</w:t>
      </w:r>
      <w:r w:rsidRPr="00317871">
        <w:rPr>
          <w:rFonts w:eastAsiaTheme="minorEastAsia" w:hint="eastAsia"/>
          <w:color w:val="000000" w:themeColor="text1"/>
          <w:sz w:val="21"/>
        </w:rPr>
        <w:t xml:space="preserve"> </w:t>
      </w:r>
      <w:r w:rsidRPr="00317871">
        <w:rPr>
          <w:rFonts w:eastAsiaTheme="minorEastAsia" w:hint="eastAsia"/>
          <w:color w:val="000000" w:themeColor="text1"/>
          <w:sz w:val="21"/>
        </w:rPr>
        <w:t>決算報告書・</w:t>
      </w:r>
      <w:r w:rsidRPr="00317871">
        <w:rPr>
          <w:rFonts w:eastAsiaTheme="minorEastAsia" w:hint="eastAsia"/>
          <w:color w:val="000000" w:themeColor="text1"/>
          <w:sz w:val="21"/>
        </w:rPr>
        <w:t xml:space="preserve">2025 </w:t>
      </w:r>
      <w:r w:rsidRPr="00317871">
        <w:rPr>
          <w:rFonts w:eastAsiaTheme="minorEastAsia" w:hint="eastAsia"/>
          <w:color w:val="000000" w:themeColor="text1"/>
          <w:sz w:val="21"/>
        </w:rPr>
        <w:t>年度収支予算案</w:t>
      </w:r>
    </w:p>
    <w:p w14:paraId="613F38C5" w14:textId="77DC6EE4" w:rsidR="00317871" w:rsidRPr="00317871" w:rsidRDefault="00CF5AD0"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w:t>
      </w:r>
      <w:r w:rsidR="00317871">
        <w:rPr>
          <w:rFonts w:eastAsiaTheme="minorEastAsia" w:hint="eastAsia"/>
          <w:color w:val="000000" w:themeColor="text1"/>
          <w:sz w:val="21"/>
        </w:rPr>
        <w:t>李先生より、</w:t>
      </w:r>
      <w:r w:rsidR="00317871" w:rsidRPr="00DD12B6">
        <w:rPr>
          <w:rFonts w:eastAsiaTheme="minorEastAsia" w:hint="eastAsia"/>
          <w:color w:val="000000" w:themeColor="text1"/>
          <w:sz w:val="21"/>
        </w:rPr>
        <w:t>資料に基づいて説明がなされ</w:t>
      </w:r>
      <w:r w:rsidR="00317871">
        <w:rPr>
          <w:rFonts w:eastAsiaTheme="minorEastAsia" w:hint="eastAsia"/>
          <w:color w:val="000000" w:themeColor="text1"/>
          <w:sz w:val="21"/>
        </w:rPr>
        <w:t>、承認された。</w:t>
      </w:r>
    </w:p>
    <w:p w14:paraId="16503785" w14:textId="77777777" w:rsidR="00317871" w:rsidRPr="00CF5AD0" w:rsidRDefault="00317871" w:rsidP="00DD12B6">
      <w:pPr>
        <w:widowControl/>
        <w:ind w:rightChars="22" w:right="44"/>
        <w:jc w:val="left"/>
        <w:rPr>
          <w:rFonts w:eastAsiaTheme="minorEastAsia"/>
          <w:color w:val="000000" w:themeColor="text1"/>
          <w:sz w:val="21"/>
          <w:szCs w:val="21"/>
        </w:rPr>
      </w:pPr>
    </w:p>
    <w:p w14:paraId="7E0D1421" w14:textId="23D70785" w:rsidR="00317871" w:rsidRPr="00CF5AD0" w:rsidRDefault="00317871" w:rsidP="00DD12B6">
      <w:pPr>
        <w:widowControl/>
        <w:ind w:rightChars="22" w:right="44"/>
        <w:jc w:val="left"/>
        <w:rPr>
          <w:rFonts w:eastAsiaTheme="minorEastAsia"/>
          <w:color w:val="000000" w:themeColor="text1"/>
          <w:sz w:val="21"/>
          <w:szCs w:val="21"/>
        </w:rPr>
      </w:pPr>
      <w:r w:rsidRPr="00CF5AD0">
        <w:rPr>
          <w:sz w:val="21"/>
          <w:szCs w:val="21"/>
        </w:rPr>
        <w:t xml:space="preserve">9. </w:t>
      </w:r>
      <w:r w:rsidRPr="00CF5AD0">
        <w:rPr>
          <w:sz w:val="21"/>
          <w:szCs w:val="21"/>
        </w:rPr>
        <w:t>支部役員の追加</w:t>
      </w:r>
    </w:p>
    <w:p w14:paraId="23380E09" w14:textId="1BAD909D" w:rsidR="00317871" w:rsidRPr="00CF5AD0" w:rsidRDefault="00CF5AD0" w:rsidP="00DD12B6">
      <w:pPr>
        <w:widowControl/>
        <w:ind w:rightChars="22" w:right="44"/>
        <w:jc w:val="left"/>
        <w:rPr>
          <w:rFonts w:eastAsiaTheme="minorEastAsia"/>
          <w:color w:val="000000" w:themeColor="text1"/>
          <w:sz w:val="21"/>
          <w:szCs w:val="21"/>
        </w:rPr>
      </w:pPr>
      <w:r w:rsidRPr="00CF5AD0">
        <w:rPr>
          <w:rFonts w:eastAsiaTheme="minorEastAsia" w:hint="eastAsia"/>
          <w:color w:val="000000" w:themeColor="text1"/>
          <w:sz w:val="21"/>
          <w:szCs w:val="21"/>
        </w:rPr>
        <w:t>・伊野先生より、長峯先生を役員に追加する案が提案され、承認された。</w:t>
      </w:r>
    </w:p>
    <w:p w14:paraId="293335F7" w14:textId="77777777" w:rsidR="00CF5AD0" w:rsidRDefault="00CF5AD0" w:rsidP="00DD12B6">
      <w:pPr>
        <w:widowControl/>
        <w:ind w:rightChars="22" w:right="44"/>
        <w:jc w:val="left"/>
        <w:rPr>
          <w:rFonts w:eastAsiaTheme="minorEastAsia"/>
          <w:color w:val="000000" w:themeColor="text1"/>
          <w:sz w:val="21"/>
          <w:szCs w:val="21"/>
        </w:rPr>
      </w:pPr>
    </w:p>
    <w:p w14:paraId="1A86A3A5" w14:textId="6656DA0A" w:rsidR="00CF5AD0" w:rsidRPr="00CF5AD0" w:rsidRDefault="00CF5AD0" w:rsidP="00DD12B6">
      <w:pPr>
        <w:widowControl/>
        <w:ind w:rightChars="22" w:right="44"/>
        <w:jc w:val="left"/>
        <w:rPr>
          <w:rFonts w:eastAsiaTheme="minorEastAsia"/>
          <w:color w:val="000000" w:themeColor="text1"/>
          <w:sz w:val="21"/>
          <w:szCs w:val="21"/>
        </w:rPr>
      </w:pPr>
      <w:r w:rsidRPr="00CF5AD0">
        <w:rPr>
          <w:rFonts w:eastAsiaTheme="minorEastAsia" w:hint="eastAsia"/>
          <w:color w:val="000000" w:themeColor="text1"/>
          <w:sz w:val="21"/>
          <w:szCs w:val="21"/>
        </w:rPr>
        <w:t xml:space="preserve">10. 2025 </w:t>
      </w:r>
      <w:r w:rsidRPr="00CF5AD0">
        <w:rPr>
          <w:rFonts w:eastAsiaTheme="minorEastAsia" w:hint="eastAsia"/>
          <w:color w:val="000000" w:themeColor="text1"/>
          <w:sz w:val="21"/>
          <w:szCs w:val="21"/>
        </w:rPr>
        <w:t>年度</w:t>
      </w:r>
      <w:r w:rsidRPr="00CF5AD0">
        <w:rPr>
          <w:rFonts w:eastAsiaTheme="minorEastAsia" w:hint="eastAsia"/>
          <w:color w:val="000000" w:themeColor="text1"/>
          <w:sz w:val="21"/>
          <w:szCs w:val="21"/>
        </w:rPr>
        <w:t xml:space="preserve"> </w:t>
      </w:r>
      <w:r w:rsidRPr="00CF5AD0">
        <w:rPr>
          <w:rFonts w:eastAsiaTheme="minorEastAsia" w:hint="eastAsia"/>
          <w:color w:val="000000" w:themeColor="text1"/>
          <w:sz w:val="21"/>
          <w:szCs w:val="21"/>
        </w:rPr>
        <w:t>支部委員等案</w:t>
      </w:r>
    </w:p>
    <w:p w14:paraId="43988BBC" w14:textId="482B43A0" w:rsidR="00CF5AD0" w:rsidRDefault="00CF5AD0" w:rsidP="00DD12B6">
      <w:pPr>
        <w:widowControl/>
        <w:ind w:rightChars="22" w:right="44"/>
        <w:jc w:val="left"/>
        <w:rPr>
          <w:rFonts w:eastAsiaTheme="minorEastAsia"/>
          <w:color w:val="000000" w:themeColor="text1"/>
          <w:sz w:val="21"/>
        </w:rPr>
      </w:pPr>
      <w:r w:rsidRPr="00CF5AD0">
        <w:rPr>
          <w:rFonts w:eastAsiaTheme="minorEastAsia" w:hint="eastAsia"/>
          <w:color w:val="000000" w:themeColor="text1"/>
          <w:sz w:val="21"/>
        </w:rPr>
        <w:t>・大江支部長より、資料に基づいて説明がなされ</w:t>
      </w:r>
      <w:r>
        <w:rPr>
          <w:rFonts w:eastAsiaTheme="minorEastAsia" w:hint="eastAsia"/>
          <w:color w:val="000000" w:themeColor="text1"/>
          <w:sz w:val="21"/>
        </w:rPr>
        <w:t>、承認された。</w:t>
      </w:r>
    </w:p>
    <w:p w14:paraId="5C18BDD9" w14:textId="77777777" w:rsidR="00CF5AD0" w:rsidRDefault="00CF5AD0" w:rsidP="00DD12B6">
      <w:pPr>
        <w:widowControl/>
        <w:ind w:rightChars="22" w:right="44"/>
        <w:jc w:val="left"/>
        <w:rPr>
          <w:rFonts w:eastAsiaTheme="minorEastAsia"/>
          <w:color w:val="000000" w:themeColor="text1"/>
          <w:sz w:val="21"/>
        </w:rPr>
      </w:pPr>
    </w:p>
    <w:p w14:paraId="033EA4EE" w14:textId="699DC892" w:rsidR="00CF5AD0" w:rsidRDefault="00CF5AD0" w:rsidP="00DD12B6">
      <w:pPr>
        <w:widowControl/>
        <w:ind w:rightChars="22" w:right="44"/>
        <w:jc w:val="left"/>
        <w:rPr>
          <w:rFonts w:eastAsiaTheme="minorEastAsia"/>
          <w:color w:val="000000" w:themeColor="text1"/>
          <w:sz w:val="21"/>
        </w:rPr>
      </w:pPr>
      <w:r w:rsidRPr="00CF5AD0">
        <w:rPr>
          <w:rFonts w:eastAsiaTheme="minorEastAsia" w:hint="eastAsia"/>
          <w:color w:val="000000" w:themeColor="text1"/>
          <w:sz w:val="21"/>
        </w:rPr>
        <w:t xml:space="preserve">11. </w:t>
      </w:r>
      <w:r w:rsidRPr="00CF5AD0">
        <w:rPr>
          <w:rFonts w:eastAsiaTheme="minorEastAsia" w:hint="eastAsia"/>
          <w:color w:val="000000" w:themeColor="text1"/>
          <w:sz w:val="21"/>
        </w:rPr>
        <w:t>令和</w:t>
      </w:r>
      <w:r w:rsidRPr="00CF5AD0">
        <w:rPr>
          <w:rFonts w:eastAsiaTheme="minorEastAsia" w:hint="eastAsia"/>
          <w:color w:val="000000" w:themeColor="text1"/>
          <w:sz w:val="21"/>
        </w:rPr>
        <w:t xml:space="preserve"> 6 </w:t>
      </w:r>
      <w:r w:rsidRPr="00CF5AD0">
        <w:rPr>
          <w:rFonts w:eastAsiaTheme="minorEastAsia" w:hint="eastAsia"/>
          <w:color w:val="000000" w:themeColor="text1"/>
          <w:sz w:val="21"/>
        </w:rPr>
        <w:t>年度</w:t>
      </w:r>
      <w:r w:rsidRPr="00CF5AD0">
        <w:rPr>
          <w:rFonts w:eastAsiaTheme="minorEastAsia" w:hint="eastAsia"/>
          <w:color w:val="000000" w:themeColor="text1"/>
          <w:sz w:val="21"/>
        </w:rPr>
        <w:t xml:space="preserve"> </w:t>
      </w:r>
      <w:r w:rsidRPr="00CF5AD0">
        <w:rPr>
          <w:rFonts w:eastAsiaTheme="minorEastAsia" w:hint="eastAsia"/>
          <w:color w:val="000000" w:themeColor="text1"/>
          <w:sz w:val="21"/>
        </w:rPr>
        <w:t>東北支部各賞選考結果</w:t>
      </w:r>
    </w:p>
    <w:p w14:paraId="43F7351D" w14:textId="77777777" w:rsidR="00CF5AD0" w:rsidRDefault="00CF5AD0" w:rsidP="00CF5AD0">
      <w:pPr>
        <w:widowControl/>
        <w:ind w:rightChars="22" w:right="44"/>
        <w:jc w:val="left"/>
        <w:rPr>
          <w:rFonts w:eastAsiaTheme="minorEastAsia"/>
          <w:color w:val="000000" w:themeColor="text1"/>
          <w:sz w:val="21"/>
        </w:rPr>
      </w:pPr>
      <w:r w:rsidRPr="00CF5AD0">
        <w:rPr>
          <w:rFonts w:eastAsiaTheme="minorEastAsia" w:hint="eastAsia"/>
          <w:color w:val="000000" w:themeColor="text1"/>
          <w:sz w:val="21"/>
        </w:rPr>
        <w:t>・大江支部長より、資料に基づいて説明がなされ</w:t>
      </w:r>
      <w:r>
        <w:rPr>
          <w:rFonts w:eastAsiaTheme="minorEastAsia" w:hint="eastAsia"/>
          <w:color w:val="000000" w:themeColor="text1"/>
          <w:sz w:val="21"/>
        </w:rPr>
        <w:t>、承認された。</w:t>
      </w:r>
    </w:p>
    <w:p w14:paraId="4E4F72D5" w14:textId="1C37FAF4" w:rsidR="00CF5AD0" w:rsidRDefault="00CF5AD0" w:rsidP="00375DF6">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・西澤先生より、</w:t>
      </w:r>
      <w:r w:rsidR="00375DF6">
        <w:rPr>
          <w:rFonts w:eastAsiaTheme="minorEastAsia" w:hint="eastAsia"/>
          <w:color w:val="000000" w:themeColor="text1"/>
          <w:sz w:val="21"/>
        </w:rPr>
        <w:t>自身の学生には受賞が早すぎるかもしれないが、将来性も考慮していただけ</w:t>
      </w:r>
      <w:r w:rsidR="00B90864">
        <w:rPr>
          <w:rFonts w:eastAsiaTheme="minorEastAsia" w:hint="eastAsia"/>
          <w:color w:val="000000" w:themeColor="text1"/>
          <w:sz w:val="21"/>
        </w:rPr>
        <w:t>て感謝しているとの発言と</w:t>
      </w:r>
      <w:r w:rsidR="00375DF6">
        <w:rPr>
          <w:rFonts w:eastAsiaTheme="minorEastAsia" w:hint="eastAsia"/>
          <w:color w:val="000000" w:themeColor="text1"/>
          <w:sz w:val="21"/>
        </w:rPr>
        <w:t>、実際にアカデミック希望の有望な研究者であるとの説明があった。</w:t>
      </w:r>
    </w:p>
    <w:p w14:paraId="654E1A95" w14:textId="77777777" w:rsidR="00CF5AD0" w:rsidRPr="00B90864" w:rsidRDefault="00CF5AD0" w:rsidP="00DD12B6">
      <w:pPr>
        <w:widowControl/>
        <w:ind w:rightChars="22" w:right="44"/>
        <w:jc w:val="left"/>
        <w:rPr>
          <w:rFonts w:eastAsiaTheme="minorEastAsia"/>
          <w:color w:val="000000" w:themeColor="text1"/>
          <w:sz w:val="21"/>
        </w:rPr>
      </w:pPr>
    </w:p>
    <w:p w14:paraId="41BFE23C" w14:textId="10446393" w:rsidR="00DD12B6" w:rsidRPr="00DD12B6" w:rsidRDefault="00D063AA" w:rsidP="00DD12B6">
      <w:pPr>
        <w:widowControl/>
        <w:ind w:rightChars="22" w:right="44"/>
        <w:jc w:val="left"/>
        <w:rPr>
          <w:rFonts w:eastAsiaTheme="minorEastAsia"/>
          <w:color w:val="000000" w:themeColor="text1"/>
          <w:sz w:val="21"/>
        </w:rPr>
      </w:pPr>
      <w:r>
        <w:rPr>
          <w:rFonts w:eastAsiaTheme="minorEastAsia" w:hint="eastAsia"/>
          <w:color w:val="000000" w:themeColor="text1"/>
          <w:sz w:val="21"/>
        </w:rPr>
        <w:t>12</w:t>
      </w:r>
      <w:r w:rsidR="00DD12B6" w:rsidRPr="00DD12B6">
        <w:rPr>
          <w:rFonts w:eastAsiaTheme="minorEastAsia" w:hint="eastAsia"/>
          <w:color w:val="000000" w:themeColor="text1"/>
          <w:sz w:val="21"/>
        </w:rPr>
        <w:t xml:space="preserve">. </w:t>
      </w:r>
      <w:r w:rsidR="00DD12B6" w:rsidRPr="00DD12B6">
        <w:rPr>
          <w:rFonts w:eastAsiaTheme="minorEastAsia" w:hint="eastAsia"/>
          <w:color w:val="000000" w:themeColor="text1"/>
          <w:sz w:val="21"/>
        </w:rPr>
        <w:t>その他</w:t>
      </w:r>
    </w:p>
    <w:p w14:paraId="3AF525D5" w14:textId="77777777" w:rsidR="00D063AA" w:rsidRDefault="00A450C7" w:rsidP="00A450C7">
      <w:pPr>
        <w:widowControl/>
        <w:ind w:left="210" w:rightChars="22" w:right="44" w:hangingChars="100" w:hanging="210"/>
        <w:jc w:val="left"/>
        <w:rPr>
          <w:rFonts w:eastAsiaTheme="minorEastAsia"/>
          <w:color w:val="000000" w:themeColor="text1"/>
          <w:sz w:val="21"/>
        </w:rPr>
      </w:pPr>
      <w:r>
        <w:rPr>
          <w:rFonts w:eastAsiaTheme="minorEastAsia" w:hint="eastAsia"/>
          <w:color w:val="000000" w:themeColor="text1"/>
          <w:sz w:val="21"/>
        </w:rPr>
        <w:t>・</w:t>
      </w:r>
      <w:r w:rsidR="00D063AA">
        <w:rPr>
          <w:rFonts w:eastAsiaTheme="minorEastAsia" w:hint="eastAsia"/>
          <w:color w:val="000000" w:themeColor="text1"/>
          <w:sz w:val="21"/>
        </w:rPr>
        <w:t>伊野先生から、</w:t>
      </w:r>
      <w:r w:rsidR="00D063AA">
        <w:rPr>
          <w:rFonts w:eastAsiaTheme="minorEastAsia" w:hint="eastAsia"/>
          <w:color w:val="000000" w:themeColor="text1"/>
          <w:sz w:val="21"/>
        </w:rPr>
        <w:t>2026</w:t>
      </w:r>
      <w:r w:rsidR="00D063AA">
        <w:rPr>
          <w:rFonts w:eastAsiaTheme="minorEastAsia" w:hint="eastAsia"/>
          <w:color w:val="000000" w:themeColor="text1"/>
          <w:sz w:val="21"/>
        </w:rPr>
        <w:t>年の年会について、以前はどのようにいつ頃動き出すのか知っている人がいるか？といった旨の発言があった。</w:t>
      </w:r>
    </w:p>
    <w:p w14:paraId="383F2512" w14:textId="77777777" w:rsidR="00D063AA" w:rsidRDefault="00D063AA" w:rsidP="00D063AA">
      <w:pPr>
        <w:widowControl/>
        <w:ind w:leftChars="100" w:left="200" w:rightChars="22" w:right="44"/>
        <w:jc w:val="left"/>
        <w:rPr>
          <w:rFonts w:eastAsiaTheme="minorEastAsia"/>
          <w:color w:val="000000" w:themeColor="text1"/>
          <w:sz w:val="21"/>
        </w:rPr>
      </w:pPr>
      <w:r>
        <w:rPr>
          <w:rFonts w:eastAsiaTheme="minorEastAsia" w:hint="eastAsia"/>
          <w:color w:val="000000" w:themeColor="text1"/>
          <w:sz w:val="21"/>
        </w:rPr>
        <w:t>佐藤（雄）先生から、第</w:t>
      </w:r>
      <w:r>
        <w:rPr>
          <w:rFonts w:eastAsiaTheme="minorEastAsia" w:hint="eastAsia"/>
          <w:color w:val="000000" w:themeColor="text1"/>
          <w:sz w:val="21"/>
        </w:rPr>
        <w:t>1</w:t>
      </w:r>
      <w:r>
        <w:rPr>
          <w:rFonts w:eastAsiaTheme="minorEastAsia" w:hint="eastAsia"/>
          <w:color w:val="000000" w:themeColor="text1"/>
          <w:sz w:val="21"/>
        </w:rPr>
        <w:t>回役員の時には実行委員長、会場、会期が決まっていたとの発言があった。</w:t>
      </w:r>
    </w:p>
    <w:p w14:paraId="4719856F" w14:textId="77777777" w:rsidR="00D063AA" w:rsidRDefault="00D063AA" w:rsidP="00D063AA">
      <w:pPr>
        <w:widowControl/>
        <w:ind w:leftChars="100" w:left="200" w:rightChars="22" w:right="44"/>
        <w:jc w:val="left"/>
        <w:rPr>
          <w:rFonts w:eastAsiaTheme="minorEastAsia"/>
          <w:color w:val="000000" w:themeColor="text1"/>
          <w:sz w:val="21"/>
        </w:rPr>
      </w:pPr>
      <w:r>
        <w:rPr>
          <w:rFonts w:eastAsiaTheme="minorEastAsia" w:hint="eastAsia"/>
          <w:color w:val="000000" w:themeColor="text1"/>
          <w:sz w:val="21"/>
        </w:rPr>
        <w:t>伊野先生と壹岐先生から、前回は</w:t>
      </w:r>
      <w:r>
        <w:rPr>
          <w:rFonts w:eastAsiaTheme="minorEastAsia" w:hint="eastAsia"/>
          <w:color w:val="000000" w:themeColor="text1"/>
          <w:sz w:val="21"/>
        </w:rPr>
        <w:t>12</w:t>
      </w:r>
      <w:r>
        <w:rPr>
          <w:rFonts w:eastAsiaTheme="minorEastAsia" w:hint="eastAsia"/>
          <w:color w:val="000000" w:themeColor="text1"/>
          <w:sz w:val="21"/>
        </w:rPr>
        <w:t>月の懇親会時に実行委員長が決まっていたのでは？と言った旨の発言があった。</w:t>
      </w:r>
    </w:p>
    <w:p w14:paraId="7C536198" w14:textId="6B48A3C7" w:rsidR="00DD12B6" w:rsidRPr="00DD12B6" w:rsidRDefault="00D063AA" w:rsidP="00D063AA">
      <w:pPr>
        <w:widowControl/>
        <w:ind w:leftChars="100" w:left="200" w:rightChars="22" w:right="44"/>
        <w:jc w:val="left"/>
        <w:rPr>
          <w:rFonts w:eastAsiaTheme="minorEastAsia"/>
          <w:color w:val="000000" w:themeColor="text1"/>
          <w:sz w:val="21"/>
        </w:rPr>
      </w:pPr>
      <w:r>
        <w:rPr>
          <w:rFonts w:eastAsiaTheme="minorEastAsia" w:hint="eastAsia"/>
          <w:color w:val="000000" w:themeColor="text1"/>
          <w:sz w:val="21"/>
        </w:rPr>
        <w:t>大江先生から、懇親会の時にも話しましょう、といった旨の発言があった。</w:t>
      </w:r>
    </w:p>
    <w:p w14:paraId="7FCEB4C2" w14:textId="77777777" w:rsidR="003F2177" w:rsidRDefault="003F2177" w:rsidP="00563FF7">
      <w:pPr>
        <w:ind w:right="210"/>
        <w:jc w:val="right"/>
        <w:rPr>
          <w:color w:val="000000" w:themeColor="text1"/>
          <w:sz w:val="21"/>
        </w:rPr>
      </w:pPr>
    </w:p>
    <w:p w14:paraId="35BD2ADE" w14:textId="07EBE577" w:rsidR="00DC7152" w:rsidRPr="00CC73E9" w:rsidRDefault="00CE0C6D" w:rsidP="00563FF7">
      <w:pPr>
        <w:ind w:right="210"/>
        <w:jc w:val="right"/>
        <w:rPr>
          <w:color w:val="000000" w:themeColor="text1"/>
          <w:sz w:val="21"/>
        </w:rPr>
      </w:pPr>
      <w:r w:rsidRPr="00CC73E9">
        <w:rPr>
          <w:rFonts w:hint="eastAsia"/>
          <w:color w:val="000000" w:themeColor="text1"/>
          <w:sz w:val="21"/>
        </w:rPr>
        <w:t>以上</w:t>
      </w:r>
    </w:p>
    <w:sectPr w:rsidR="00DC7152" w:rsidRPr="00CC73E9" w:rsidSect="00F20CB8">
      <w:headerReference w:type="default" r:id="rId8"/>
      <w:pgSz w:w="11906" w:h="16838"/>
      <w:pgMar w:top="1276" w:right="1701" w:bottom="99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A55A" w14:textId="77777777" w:rsidR="00F20CB8" w:rsidRDefault="00F20CB8" w:rsidP="00261AAB">
      <w:r>
        <w:separator/>
      </w:r>
    </w:p>
  </w:endnote>
  <w:endnote w:type="continuationSeparator" w:id="0">
    <w:p w14:paraId="0ACD9FAD" w14:textId="77777777" w:rsidR="00F20CB8" w:rsidRDefault="00F20CB8" w:rsidP="0026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3282D" w14:textId="77777777" w:rsidR="00F20CB8" w:rsidRDefault="00F20CB8" w:rsidP="00261AAB">
      <w:r>
        <w:separator/>
      </w:r>
    </w:p>
  </w:footnote>
  <w:footnote w:type="continuationSeparator" w:id="0">
    <w:p w14:paraId="48D09AB8" w14:textId="77777777" w:rsidR="00F20CB8" w:rsidRDefault="00F20CB8" w:rsidP="0026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DF5FD" w14:textId="77777777" w:rsidR="00205EB0" w:rsidRPr="00573F28" w:rsidRDefault="00205EB0" w:rsidP="00205EB0">
    <w:pPr>
      <w:jc w:val="right"/>
      <w:rPr>
        <w:rFonts w:eastAsiaTheme="minorEastAsia"/>
        <w:color w:val="000000" w:themeColor="text1"/>
        <w:sz w:val="28"/>
        <w:szCs w:val="24"/>
      </w:rPr>
    </w:pPr>
    <w:r w:rsidRPr="00573F28">
      <w:rPr>
        <w:rFonts w:eastAsiaTheme="minorEastAsia" w:hint="eastAsia"/>
        <w:color w:val="000000" w:themeColor="text1"/>
        <w:sz w:val="28"/>
        <w:szCs w:val="24"/>
      </w:rPr>
      <w:t>資料</w:t>
    </w:r>
    <w:r w:rsidRPr="00573F28">
      <w:rPr>
        <w:rFonts w:eastAsiaTheme="minorEastAsia"/>
        <w:color w:val="000000" w:themeColor="text1"/>
        <w:sz w:val="28"/>
        <w:szCs w:val="24"/>
      </w:rPr>
      <w:t>1</w:t>
    </w:r>
  </w:p>
  <w:p w14:paraId="736B35FC" w14:textId="77777777" w:rsidR="00205EB0" w:rsidRDefault="00205E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8A7"/>
    <w:multiLevelType w:val="hybridMultilevel"/>
    <w:tmpl w:val="1D4C59FC"/>
    <w:lvl w:ilvl="0" w:tplc="3F5C1A6E">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76CCFFCA">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62839"/>
    <w:multiLevelType w:val="hybridMultilevel"/>
    <w:tmpl w:val="DD0CBF00"/>
    <w:lvl w:ilvl="0" w:tplc="67442278">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991437"/>
    <w:multiLevelType w:val="hybridMultilevel"/>
    <w:tmpl w:val="6964A99A"/>
    <w:lvl w:ilvl="0" w:tplc="01764D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C6965"/>
    <w:multiLevelType w:val="hybridMultilevel"/>
    <w:tmpl w:val="84D6A9AC"/>
    <w:lvl w:ilvl="0" w:tplc="C8285A50">
      <w:start w:val="1"/>
      <w:numFmt w:val="decimalFullWidth"/>
      <w:lvlText w:val="%1．"/>
      <w:lvlJc w:val="left"/>
      <w:pPr>
        <w:ind w:left="642" w:hanging="432"/>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A630B3"/>
    <w:multiLevelType w:val="hybridMultilevel"/>
    <w:tmpl w:val="631ED6B6"/>
    <w:lvl w:ilvl="0" w:tplc="657A50E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725F8"/>
    <w:multiLevelType w:val="hybridMultilevel"/>
    <w:tmpl w:val="68A05092"/>
    <w:lvl w:ilvl="0" w:tplc="037643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A117F6"/>
    <w:multiLevelType w:val="hybridMultilevel"/>
    <w:tmpl w:val="DFFA21BE"/>
    <w:lvl w:ilvl="0" w:tplc="0409000F">
      <w:start w:val="1"/>
      <w:numFmt w:val="decimal"/>
      <w:lvlText w:val="%1."/>
      <w:lvlJc w:val="left"/>
      <w:pPr>
        <w:ind w:left="440" w:hanging="4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A513E2"/>
    <w:multiLevelType w:val="hybridMultilevel"/>
    <w:tmpl w:val="575CDCA2"/>
    <w:lvl w:ilvl="0" w:tplc="C6E0F6B6">
      <w:start w:val="1"/>
      <w:numFmt w:val="decimalFullWidth"/>
      <w:lvlText w:val="%1．"/>
      <w:lvlJc w:val="left"/>
      <w:pPr>
        <w:ind w:left="574" w:hanging="432"/>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38A63F9"/>
    <w:multiLevelType w:val="multilevel"/>
    <w:tmpl w:val="E73460C8"/>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7993427"/>
    <w:multiLevelType w:val="hybridMultilevel"/>
    <w:tmpl w:val="34B2153A"/>
    <w:lvl w:ilvl="0" w:tplc="A4FC07B0">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5BE472B"/>
    <w:multiLevelType w:val="hybridMultilevel"/>
    <w:tmpl w:val="8744DF78"/>
    <w:lvl w:ilvl="0" w:tplc="BFF497BE">
      <w:start w:val="1"/>
      <w:numFmt w:val="bullet"/>
      <w:lvlText w:val="·"/>
      <w:lvlJc w:val="left"/>
      <w:pPr>
        <w:ind w:left="620" w:hanging="420"/>
      </w:pPr>
      <w:rPr>
        <w:rFonts w:ascii="ＭＳ 明朝" w:eastAsia="ＭＳ 明朝" w:hAnsi="ＭＳ 明朝"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4F861F28"/>
    <w:multiLevelType w:val="hybridMultilevel"/>
    <w:tmpl w:val="B5BECFE8"/>
    <w:lvl w:ilvl="0" w:tplc="F7728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14698A"/>
    <w:multiLevelType w:val="hybridMultilevel"/>
    <w:tmpl w:val="244E29C4"/>
    <w:lvl w:ilvl="0" w:tplc="C74C209A">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8AD2DDE"/>
    <w:multiLevelType w:val="hybridMultilevel"/>
    <w:tmpl w:val="9E6C05A2"/>
    <w:lvl w:ilvl="0" w:tplc="7944830A">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747E5"/>
    <w:multiLevelType w:val="hybridMultilevel"/>
    <w:tmpl w:val="7390CFF2"/>
    <w:lvl w:ilvl="0" w:tplc="1F0A06A4">
      <w:start w:val="1"/>
      <w:numFmt w:val="decimalFullWidth"/>
      <w:lvlText w:val="%1．"/>
      <w:lvlJc w:val="left"/>
      <w:pPr>
        <w:ind w:left="432" w:hanging="432"/>
      </w:pPr>
      <w:rPr>
        <w:rFonts w:asciiTheme="minorHAnsi" w:eastAsiaTheme="minorEastAsia" w:hAnsiTheme="minorHAnsi" w:cstheme="minorBidi"/>
        <w:lang w:val="en-US"/>
      </w:rPr>
    </w:lvl>
    <w:lvl w:ilvl="1" w:tplc="DB68B5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1309E"/>
    <w:multiLevelType w:val="hybridMultilevel"/>
    <w:tmpl w:val="D94A9DFC"/>
    <w:lvl w:ilvl="0" w:tplc="667C0E12">
      <w:start w:val="1"/>
      <w:numFmt w:val="bullet"/>
      <w:lvlText w:val="·"/>
      <w:lvlJc w:val="left"/>
      <w:pPr>
        <w:ind w:left="620" w:hanging="420"/>
      </w:pPr>
      <w:rPr>
        <w:rFonts w:ascii="ＭＳ 明朝" w:eastAsia="ＭＳ 明朝" w:hAnsi="ＭＳ 明朝"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756B5FA1"/>
    <w:multiLevelType w:val="hybridMultilevel"/>
    <w:tmpl w:val="B88A39AE"/>
    <w:lvl w:ilvl="0" w:tplc="1E8C46E2">
      <w:start w:val="1"/>
      <w:numFmt w:val="decimalFullWidth"/>
      <w:lvlText w:val="（%1）"/>
      <w:lvlJc w:val="left"/>
      <w:pPr>
        <w:ind w:left="749" w:hanging="7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16cid:durableId="1873615488">
    <w:abstractNumId w:val="0"/>
  </w:num>
  <w:num w:numId="2" w16cid:durableId="349263409">
    <w:abstractNumId w:val="7"/>
  </w:num>
  <w:num w:numId="3" w16cid:durableId="1184900703">
    <w:abstractNumId w:val="14"/>
  </w:num>
  <w:num w:numId="4" w16cid:durableId="2708001">
    <w:abstractNumId w:val="12"/>
  </w:num>
  <w:num w:numId="5" w16cid:durableId="2045061635">
    <w:abstractNumId w:val="1"/>
  </w:num>
  <w:num w:numId="6" w16cid:durableId="795953781">
    <w:abstractNumId w:val="9"/>
  </w:num>
  <w:num w:numId="7" w16cid:durableId="1633320292">
    <w:abstractNumId w:val="3"/>
  </w:num>
  <w:num w:numId="8" w16cid:durableId="387924435">
    <w:abstractNumId w:val="13"/>
  </w:num>
  <w:num w:numId="9" w16cid:durableId="685862908">
    <w:abstractNumId w:val="5"/>
  </w:num>
  <w:num w:numId="10" w16cid:durableId="2062291536">
    <w:abstractNumId w:val="11"/>
  </w:num>
  <w:num w:numId="11" w16cid:durableId="743646526">
    <w:abstractNumId w:val="16"/>
  </w:num>
  <w:num w:numId="12" w16cid:durableId="1806655404">
    <w:abstractNumId w:val="2"/>
  </w:num>
  <w:num w:numId="13" w16cid:durableId="1900823196">
    <w:abstractNumId w:val="15"/>
  </w:num>
  <w:num w:numId="14" w16cid:durableId="365374094">
    <w:abstractNumId w:val="10"/>
  </w:num>
  <w:num w:numId="15" w16cid:durableId="1563444929">
    <w:abstractNumId w:val="4"/>
  </w:num>
  <w:num w:numId="16" w16cid:durableId="1115096025">
    <w:abstractNumId w:val="6"/>
  </w:num>
  <w:num w:numId="17" w16cid:durableId="53446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wtzAyNjG3NDK1NDVR0lEKTi0uzszPAykwNKoFAE+VGF4tAAAA"/>
  </w:docVars>
  <w:rsids>
    <w:rsidRoot w:val="009913E4"/>
    <w:rsid w:val="000122B8"/>
    <w:rsid w:val="000146A8"/>
    <w:rsid w:val="00021614"/>
    <w:rsid w:val="0003614C"/>
    <w:rsid w:val="00037A38"/>
    <w:rsid w:val="00043AAE"/>
    <w:rsid w:val="00056B74"/>
    <w:rsid w:val="000614D6"/>
    <w:rsid w:val="0006686E"/>
    <w:rsid w:val="00070D01"/>
    <w:rsid w:val="000829AC"/>
    <w:rsid w:val="00084067"/>
    <w:rsid w:val="00095291"/>
    <w:rsid w:val="00096A66"/>
    <w:rsid w:val="000A71F8"/>
    <w:rsid w:val="000B378C"/>
    <w:rsid w:val="000B3CFA"/>
    <w:rsid w:val="000B6E2A"/>
    <w:rsid w:val="000C203C"/>
    <w:rsid w:val="000D4575"/>
    <w:rsid w:val="000E6409"/>
    <w:rsid w:val="000F2AC4"/>
    <w:rsid w:val="000F4D79"/>
    <w:rsid w:val="0010275F"/>
    <w:rsid w:val="00103B09"/>
    <w:rsid w:val="001112DF"/>
    <w:rsid w:val="00113306"/>
    <w:rsid w:val="00116C9A"/>
    <w:rsid w:val="00121624"/>
    <w:rsid w:val="001263B9"/>
    <w:rsid w:val="001334CC"/>
    <w:rsid w:val="001444EE"/>
    <w:rsid w:val="00160BAE"/>
    <w:rsid w:val="001617E7"/>
    <w:rsid w:val="001717C1"/>
    <w:rsid w:val="001773FE"/>
    <w:rsid w:val="00184A9A"/>
    <w:rsid w:val="00186D08"/>
    <w:rsid w:val="00193002"/>
    <w:rsid w:val="001B4FF1"/>
    <w:rsid w:val="001C1A77"/>
    <w:rsid w:val="001C31D3"/>
    <w:rsid w:val="001C6374"/>
    <w:rsid w:val="001C6563"/>
    <w:rsid w:val="001D4863"/>
    <w:rsid w:val="001E040A"/>
    <w:rsid w:val="001F2DA1"/>
    <w:rsid w:val="001F354F"/>
    <w:rsid w:val="002012E8"/>
    <w:rsid w:val="00205EB0"/>
    <w:rsid w:val="00207266"/>
    <w:rsid w:val="002072EF"/>
    <w:rsid w:val="002127FA"/>
    <w:rsid w:val="002256EA"/>
    <w:rsid w:val="00227448"/>
    <w:rsid w:val="002357C9"/>
    <w:rsid w:val="00261AAB"/>
    <w:rsid w:val="00270D64"/>
    <w:rsid w:val="00271C87"/>
    <w:rsid w:val="0028612B"/>
    <w:rsid w:val="00286CF9"/>
    <w:rsid w:val="00290637"/>
    <w:rsid w:val="00294787"/>
    <w:rsid w:val="002A22FA"/>
    <w:rsid w:val="002A3CB7"/>
    <w:rsid w:val="002A5482"/>
    <w:rsid w:val="002B37D5"/>
    <w:rsid w:val="002B43C7"/>
    <w:rsid w:val="002C3C30"/>
    <w:rsid w:val="002C68D6"/>
    <w:rsid w:val="002D3287"/>
    <w:rsid w:val="002D3363"/>
    <w:rsid w:val="002D400D"/>
    <w:rsid w:val="002D4613"/>
    <w:rsid w:val="002E3AF4"/>
    <w:rsid w:val="002F6B63"/>
    <w:rsid w:val="00301926"/>
    <w:rsid w:val="003019D5"/>
    <w:rsid w:val="00303487"/>
    <w:rsid w:val="00307F0B"/>
    <w:rsid w:val="00311AFC"/>
    <w:rsid w:val="00315C3F"/>
    <w:rsid w:val="00317871"/>
    <w:rsid w:val="00321326"/>
    <w:rsid w:val="00336480"/>
    <w:rsid w:val="003436FF"/>
    <w:rsid w:val="00346048"/>
    <w:rsid w:val="00346B6C"/>
    <w:rsid w:val="00350109"/>
    <w:rsid w:val="00352BFE"/>
    <w:rsid w:val="00356398"/>
    <w:rsid w:val="00357CBA"/>
    <w:rsid w:val="0036226D"/>
    <w:rsid w:val="00375DF6"/>
    <w:rsid w:val="00382673"/>
    <w:rsid w:val="003848E1"/>
    <w:rsid w:val="0038793F"/>
    <w:rsid w:val="003934C6"/>
    <w:rsid w:val="00395D76"/>
    <w:rsid w:val="003A4AAF"/>
    <w:rsid w:val="003A4D8D"/>
    <w:rsid w:val="003B6326"/>
    <w:rsid w:val="003C73A4"/>
    <w:rsid w:val="003D3541"/>
    <w:rsid w:val="003D7478"/>
    <w:rsid w:val="003E1745"/>
    <w:rsid w:val="003E3D74"/>
    <w:rsid w:val="003E551A"/>
    <w:rsid w:val="003E678C"/>
    <w:rsid w:val="003F1640"/>
    <w:rsid w:val="003F1699"/>
    <w:rsid w:val="003F2177"/>
    <w:rsid w:val="003F63FB"/>
    <w:rsid w:val="003F7398"/>
    <w:rsid w:val="004017DB"/>
    <w:rsid w:val="00415368"/>
    <w:rsid w:val="00420832"/>
    <w:rsid w:val="00420CEC"/>
    <w:rsid w:val="00421121"/>
    <w:rsid w:val="004317E1"/>
    <w:rsid w:val="004335DA"/>
    <w:rsid w:val="004403CF"/>
    <w:rsid w:val="00451FFE"/>
    <w:rsid w:val="00457E79"/>
    <w:rsid w:val="00472D24"/>
    <w:rsid w:val="00473503"/>
    <w:rsid w:val="00480D73"/>
    <w:rsid w:val="0048330C"/>
    <w:rsid w:val="00487CB7"/>
    <w:rsid w:val="00496ECC"/>
    <w:rsid w:val="004A1815"/>
    <w:rsid w:val="004A62B5"/>
    <w:rsid w:val="004B3BF1"/>
    <w:rsid w:val="004B559C"/>
    <w:rsid w:val="004C00AA"/>
    <w:rsid w:val="004C2E74"/>
    <w:rsid w:val="004C6BF3"/>
    <w:rsid w:val="004D68DC"/>
    <w:rsid w:val="004D7A39"/>
    <w:rsid w:val="004E7CEC"/>
    <w:rsid w:val="004E7FD8"/>
    <w:rsid w:val="004F4295"/>
    <w:rsid w:val="00501EBA"/>
    <w:rsid w:val="00511A80"/>
    <w:rsid w:val="0051496C"/>
    <w:rsid w:val="00521F82"/>
    <w:rsid w:val="00532023"/>
    <w:rsid w:val="00535A79"/>
    <w:rsid w:val="00537380"/>
    <w:rsid w:val="00563FF7"/>
    <w:rsid w:val="00567C1F"/>
    <w:rsid w:val="00572CCC"/>
    <w:rsid w:val="005734DF"/>
    <w:rsid w:val="00573EFC"/>
    <w:rsid w:val="00573F28"/>
    <w:rsid w:val="00577941"/>
    <w:rsid w:val="00581C93"/>
    <w:rsid w:val="00585008"/>
    <w:rsid w:val="00595745"/>
    <w:rsid w:val="005A020E"/>
    <w:rsid w:val="005B16FF"/>
    <w:rsid w:val="005C6A8D"/>
    <w:rsid w:val="005D2D32"/>
    <w:rsid w:val="005E2B7E"/>
    <w:rsid w:val="005F7479"/>
    <w:rsid w:val="0060155B"/>
    <w:rsid w:val="0060247E"/>
    <w:rsid w:val="00603B25"/>
    <w:rsid w:val="006072D6"/>
    <w:rsid w:val="0060763D"/>
    <w:rsid w:val="006253D6"/>
    <w:rsid w:val="00640BF7"/>
    <w:rsid w:val="00643113"/>
    <w:rsid w:val="00644C91"/>
    <w:rsid w:val="0065534A"/>
    <w:rsid w:val="006577E3"/>
    <w:rsid w:val="00661261"/>
    <w:rsid w:val="00662371"/>
    <w:rsid w:val="00670F0A"/>
    <w:rsid w:val="00672299"/>
    <w:rsid w:val="006729A5"/>
    <w:rsid w:val="00672D3B"/>
    <w:rsid w:val="00682E6A"/>
    <w:rsid w:val="006841DB"/>
    <w:rsid w:val="00687974"/>
    <w:rsid w:val="00695511"/>
    <w:rsid w:val="006B2F40"/>
    <w:rsid w:val="006B4C56"/>
    <w:rsid w:val="006B6BF1"/>
    <w:rsid w:val="006C05C5"/>
    <w:rsid w:val="006C5659"/>
    <w:rsid w:val="006C62A0"/>
    <w:rsid w:val="006E29EF"/>
    <w:rsid w:val="006F21DD"/>
    <w:rsid w:val="006F3135"/>
    <w:rsid w:val="007054E8"/>
    <w:rsid w:val="007078EE"/>
    <w:rsid w:val="00712CBF"/>
    <w:rsid w:val="007138A2"/>
    <w:rsid w:val="007150D8"/>
    <w:rsid w:val="00715956"/>
    <w:rsid w:val="00722292"/>
    <w:rsid w:val="007273E5"/>
    <w:rsid w:val="00730DF1"/>
    <w:rsid w:val="00745773"/>
    <w:rsid w:val="007467F0"/>
    <w:rsid w:val="00750261"/>
    <w:rsid w:val="0075076E"/>
    <w:rsid w:val="0075121A"/>
    <w:rsid w:val="00757C10"/>
    <w:rsid w:val="007674A3"/>
    <w:rsid w:val="007725A7"/>
    <w:rsid w:val="00774B0C"/>
    <w:rsid w:val="007867DD"/>
    <w:rsid w:val="0078709A"/>
    <w:rsid w:val="007916FF"/>
    <w:rsid w:val="00795D68"/>
    <w:rsid w:val="007A019E"/>
    <w:rsid w:val="007B535A"/>
    <w:rsid w:val="007B70D9"/>
    <w:rsid w:val="007B76E8"/>
    <w:rsid w:val="007C24D6"/>
    <w:rsid w:val="007C6422"/>
    <w:rsid w:val="007C6CBA"/>
    <w:rsid w:val="007D62E9"/>
    <w:rsid w:val="007F15EE"/>
    <w:rsid w:val="007F2B69"/>
    <w:rsid w:val="007F2F86"/>
    <w:rsid w:val="007F5930"/>
    <w:rsid w:val="00802CB3"/>
    <w:rsid w:val="0081125A"/>
    <w:rsid w:val="00814B95"/>
    <w:rsid w:val="00822203"/>
    <w:rsid w:val="00823FF1"/>
    <w:rsid w:val="008244D7"/>
    <w:rsid w:val="008345C9"/>
    <w:rsid w:val="00837940"/>
    <w:rsid w:val="008427D8"/>
    <w:rsid w:val="0084292B"/>
    <w:rsid w:val="0084404F"/>
    <w:rsid w:val="008473FE"/>
    <w:rsid w:val="008518A0"/>
    <w:rsid w:val="008719D3"/>
    <w:rsid w:val="00875672"/>
    <w:rsid w:val="0089127A"/>
    <w:rsid w:val="008A0367"/>
    <w:rsid w:val="008A21B0"/>
    <w:rsid w:val="008A53E9"/>
    <w:rsid w:val="008C655D"/>
    <w:rsid w:val="008C7C63"/>
    <w:rsid w:val="008D14F0"/>
    <w:rsid w:val="008D1F5C"/>
    <w:rsid w:val="008D46E6"/>
    <w:rsid w:val="008D5776"/>
    <w:rsid w:val="008D6794"/>
    <w:rsid w:val="008E32D3"/>
    <w:rsid w:val="008F6B47"/>
    <w:rsid w:val="009047B5"/>
    <w:rsid w:val="009050F2"/>
    <w:rsid w:val="00905C2E"/>
    <w:rsid w:val="00906BF8"/>
    <w:rsid w:val="00912B00"/>
    <w:rsid w:val="00912CDB"/>
    <w:rsid w:val="009141FE"/>
    <w:rsid w:val="009151B4"/>
    <w:rsid w:val="009176E9"/>
    <w:rsid w:val="00917CB7"/>
    <w:rsid w:val="00923074"/>
    <w:rsid w:val="0092412F"/>
    <w:rsid w:val="00934143"/>
    <w:rsid w:val="009341D6"/>
    <w:rsid w:val="0093646E"/>
    <w:rsid w:val="00940927"/>
    <w:rsid w:val="00942F92"/>
    <w:rsid w:val="00951E02"/>
    <w:rsid w:val="009546FC"/>
    <w:rsid w:val="0096104B"/>
    <w:rsid w:val="009655BF"/>
    <w:rsid w:val="00984DA1"/>
    <w:rsid w:val="0098744C"/>
    <w:rsid w:val="009913E4"/>
    <w:rsid w:val="009A0B5C"/>
    <w:rsid w:val="009A3645"/>
    <w:rsid w:val="009B21B7"/>
    <w:rsid w:val="009B2839"/>
    <w:rsid w:val="009B5663"/>
    <w:rsid w:val="009C543E"/>
    <w:rsid w:val="009C5570"/>
    <w:rsid w:val="009D1D76"/>
    <w:rsid w:val="009D2157"/>
    <w:rsid w:val="009D4D79"/>
    <w:rsid w:val="009D6E63"/>
    <w:rsid w:val="009E5B98"/>
    <w:rsid w:val="009E7C92"/>
    <w:rsid w:val="009F4DB5"/>
    <w:rsid w:val="00A1181C"/>
    <w:rsid w:val="00A20269"/>
    <w:rsid w:val="00A25A45"/>
    <w:rsid w:val="00A26701"/>
    <w:rsid w:val="00A32D09"/>
    <w:rsid w:val="00A36A81"/>
    <w:rsid w:val="00A37D36"/>
    <w:rsid w:val="00A42944"/>
    <w:rsid w:val="00A43CA2"/>
    <w:rsid w:val="00A450C7"/>
    <w:rsid w:val="00A650EB"/>
    <w:rsid w:val="00A65452"/>
    <w:rsid w:val="00A67454"/>
    <w:rsid w:val="00A72FCC"/>
    <w:rsid w:val="00A75CBC"/>
    <w:rsid w:val="00A8268A"/>
    <w:rsid w:val="00A84794"/>
    <w:rsid w:val="00A85A40"/>
    <w:rsid w:val="00A92266"/>
    <w:rsid w:val="00A93532"/>
    <w:rsid w:val="00A93E52"/>
    <w:rsid w:val="00A9596E"/>
    <w:rsid w:val="00AB1AF4"/>
    <w:rsid w:val="00AC1BB7"/>
    <w:rsid w:val="00AC1E56"/>
    <w:rsid w:val="00AC22B2"/>
    <w:rsid w:val="00AE5DF9"/>
    <w:rsid w:val="00B1157F"/>
    <w:rsid w:val="00B2137A"/>
    <w:rsid w:val="00B24A43"/>
    <w:rsid w:val="00B276A9"/>
    <w:rsid w:val="00B36E21"/>
    <w:rsid w:val="00B47681"/>
    <w:rsid w:val="00B52C16"/>
    <w:rsid w:val="00B54A85"/>
    <w:rsid w:val="00B5566E"/>
    <w:rsid w:val="00B624A7"/>
    <w:rsid w:val="00B74CD7"/>
    <w:rsid w:val="00B85DF1"/>
    <w:rsid w:val="00B90864"/>
    <w:rsid w:val="00B92049"/>
    <w:rsid w:val="00B92B41"/>
    <w:rsid w:val="00B9378A"/>
    <w:rsid w:val="00B9784F"/>
    <w:rsid w:val="00BA2398"/>
    <w:rsid w:val="00BB3ED5"/>
    <w:rsid w:val="00BC01BC"/>
    <w:rsid w:val="00BC0B22"/>
    <w:rsid w:val="00BD256E"/>
    <w:rsid w:val="00BE5A7B"/>
    <w:rsid w:val="00BF206A"/>
    <w:rsid w:val="00BF396D"/>
    <w:rsid w:val="00C10499"/>
    <w:rsid w:val="00C12D93"/>
    <w:rsid w:val="00C13FF9"/>
    <w:rsid w:val="00C1630B"/>
    <w:rsid w:val="00C31D21"/>
    <w:rsid w:val="00C328B8"/>
    <w:rsid w:val="00C3362B"/>
    <w:rsid w:val="00C33C7D"/>
    <w:rsid w:val="00C40490"/>
    <w:rsid w:val="00C50A26"/>
    <w:rsid w:val="00C522F7"/>
    <w:rsid w:val="00C61119"/>
    <w:rsid w:val="00C63C0D"/>
    <w:rsid w:val="00C645A3"/>
    <w:rsid w:val="00C648EB"/>
    <w:rsid w:val="00C70B92"/>
    <w:rsid w:val="00C71AAD"/>
    <w:rsid w:val="00C73DAE"/>
    <w:rsid w:val="00C762BA"/>
    <w:rsid w:val="00C8105C"/>
    <w:rsid w:val="00C839F8"/>
    <w:rsid w:val="00C85B4B"/>
    <w:rsid w:val="00C87A86"/>
    <w:rsid w:val="00C916CB"/>
    <w:rsid w:val="00CA3932"/>
    <w:rsid w:val="00CB34F6"/>
    <w:rsid w:val="00CB5FC5"/>
    <w:rsid w:val="00CB7480"/>
    <w:rsid w:val="00CC1ED6"/>
    <w:rsid w:val="00CC73E9"/>
    <w:rsid w:val="00CC7831"/>
    <w:rsid w:val="00CE0C6D"/>
    <w:rsid w:val="00CE1E34"/>
    <w:rsid w:val="00CE2CF1"/>
    <w:rsid w:val="00CE42A3"/>
    <w:rsid w:val="00CF3E14"/>
    <w:rsid w:val="00CF5AD0"/>
    <w:rsid w:val="00CF7CE8"/>
    <w:rsid w:val="00D063AA"/>
    <w:rsid w:val="00D06A11"/>
    <w:rsid w:val="00D22590"/>
    <w:rsid w:val="00D23375"/>
    <w:rsid w:val="00D34B78"/>
    <w:rsid w:val="00D366FA"/>
    <w:rsid w:val="00D36C5B"/>
    <w:rsid w:val="00D4339B"/>
    <w:rsid w:val="00D5100B"/>
    <w:rsid w:val="00D636D8"/>
    <w:rsid w:val="00D67512"/>
    <w:rsid w:val="00D72DAC"/>
    <w:rsid w:val="00D739C9"/>
    <w:rsid w:val="00D82D77"/>
    <w:rsid w:val="00DA2ED1"/>
    <w:rsid w:val="00DB0EDF"/>
    <w:rsid w:val="00DB17BE"/>
    <w:rsid w:val="00DC421E"/>
    <w:rsid w:val="00DC7152"/>
    <w:rsid w:val="00DC7E53"/>
    <w:rsid w:val="00DD12B6"/>
    <w:rsid w:val="00DE6136"/>
    <w:rsid w:val="00DE6CBB"/>
    <w:rsid w:val="00DF3405"/>
    <w:rsid w:val="00DF6C42"/>
    <w:rsid w:val="00E04452"/>
    <w:rsid w:val="00E0510B"/>
    <w:rsid w:val="00E06CCE"/>
    <w:rsid w:val="00E11F4B"/>
    <w:rsid w:val="00E13034"/>
    <w:rsid w:val="00E3273A"/>
    <w:rsid w:val="00E346BB"/>
    <w:rsid w:val="00E42725"/>
    <w:rsid w:val="00E475DC"/>
    <w:rsid w:val="00E55A90"/>
    <w:rsid w:val="00E56F05"/>
    <w:rsid w:val="00E71327"/>
    <w:rsid w:val="00E71E94"/>
    <w:rsid w:val="00E742A5"/>
    <w:rsid w:val="00E7470C"/>
    <w:rsid w:val="00E845D2"/>
    <w:rsid w:val="00E907A2"/>
    <w:rsid w:val="00E924B5"/>
    <w:rsid w:val="00E9793C"/>
    <w:rsid w:val="00EA45E2"/>
    <w:rsid w:val="00EA643C"/>
    <w:rsid w:val="00EA7514"/>
    <w:rsid w:val="00EA7E23"/>
    <w:rsid w:val="00EB0FE3"/>
    <w:rsid w:val="00ED4C1A"/>
    <w:rsid w:val="00F0620A"/>
    <w:rsid w:val="00F12C00"/>
    <w:rsid w:val="00F1636E"/>
    <w:rsid w:val="00F20CB8"/>
    <w:rsid w:val="00F252AF"/>
    <w:rsid w:val="00F31230"/>
    <w:rsid w:val="00F31F5D"/>
    <w:rsid w:val="00F42B3A"/>
    <w:rsid w:val="00F463D1"/>
    <w:rsid w:val="00F50F0C"/>
    <w:rsid w:val="00F5137C"/>
    <w:rsid w:val="00F71C28"/>
    <w:rsid w:val="00F73346"/>
    <w:rsid w:val="00F739F1"/>
    <w:rsid w:val="00F850CA"/>
    <w:rsid w:val="00F87354"/>
    <w:rsid w:val="00F91C76"/>
    <w:rsid w:val="00FB1BF5"/>
    <w:rsid w:val="00FB256C"/>
    <w:rsid w:val="00FB4A88"/>
    <w:rsid w:val="00FB4E62"/>
    <w:rsid w:val="00FC09DC"/>
    <w:rsid w:val="00FC520C"/>
    <w:rsid w:val="00FD153D"/>
    <w:rsid w:val="00FE2DA1"/>
    <w:rsid w:val="00FF260D"/>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997C1F"/>
  <w15:docId w15:val="{DD54FB22-9AF7-BE42-90DA-9DFA6500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AAB"/>
    <w:pPr>
      <w:tabs>
        <w:tab w:val="center" w:pos="4252"/>
        <w:tab w:val="right" w:pos="8504"/>
      </w:tabs>
      <w:snapToGrid w:val="0"/>
    </w:pPr>
  </w:style>
  <w:style w:type="character" w:customStyle="1" w:styleId="a4">
    <w:name w:val="ヘッダー (文字)"/>
    <w:basedOn w:val="a0"/>
    <w:link w:val="a3"/>
    <w:uiPriority w:val="99"/>
    <w:rsid w:val="00261AAB"/>
  </w:style>
  <w:style w:type="paragraph" w:styleId="a5">
    <w:name w:val="footer"/>
    <w:basedOn w:val="a"/>
    <w:link w:val="a6"/>
    <w:uiPriority w:val="99"/>
    <w:unhideWhenUsed/>
    <w:rsid w:val="00261AAB"/>
    <w:pPr>
      <w:tabs>
        <w:tab w:val="center" w:pos="4252"/>
        <w:tab w:val="right" w:pos="8504"/>
      </w:tabs>
      <w:snapToGrid w:val="0"/>
    </w:pPr>
  </w:style>
  <w:style w:type="character" w:customStyle="1" w:styleId="a6">
    <w:name w:val="フッター (文字)"/>
    <w:basedOn w:val="a0"/>
    <w:link w:val="a5"/>
    <w:uiPriority w:val="99"/>
    <w:rsid w:val="00261AAB"/>
  </w:style>
  <w:style w:type="table" w:styleId="a7">
    <w:name w:val="Table Grid"/>
    <w:basedOn w:val="a1"/>
    <w:uiPriority w:val="59"/>
    <w:rsid w:val="009F4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F4DB5"/>
    <w:pPr>
      <w:jc w:val="right"/>
    </w:pPr>
    <w:rPr>
      <w:sz w:val="21"/>
    </w:rPr>
  </w:style>
  <w:style w:type="character" w:customStyle="1" w:styleId="a9">
    <w:name w:val="結語 (文字)"/>
    <w:basedOn w:val="a0"/>
    <w:link w:val="a8"/>
    <w:uiPriority w:val="99"/>
    <w:rsid w:val="009F4DB5"/>
    <w:rPr>
      <w:sz w:val="21"/>
    </w:rPr>
  </w:style>
  <w:style w:type="character" w:styleId="aa">
    <w:name w:val="Hyperlink"/>
    <w:basedOn w:val="a0"/>
    <w:uiPriority w:val="99"/>
    <w:unhideWhenUsed/>
    <w:rsid w:val="008D6794"/>
    <w:rPr>
      <w:color w:val="0000FF" w:themeColor="hyperlink"/>
      <w:u w:val="single"/>
    </w:rPr>
  </w:style>
  <w:style w:type="paragraph" w:customStyle="1" w:styleId="Default">
    <w:name w:val="Default"/>
    <w:rsid w:val="001617E7"/>
    <w:pPr>
      <w:widowControl w:val="0"/>
      <w:autoSpaceDE w:val="0"/>
      <w:autoSpaceDN w:val="0"/>
      <w:adjustRightInd w:val="0"/>
    </w:pPr>
    <w:rPr>
      <w:rFonts w:ascii="ＭＳ 明朝" w:hAnsiTheme="minorHAnsi" w:cs="ＭＳ 明朝"/>
      <w:snapToGrid w:val="0"/>
      <w:color w:val="000000"/>
      <w:sz w:val="24"/>
      <w:szCs w:val="24"/>
    </w:rPr>
  </w:style>
  <w:style w:type="paragraph" w:styleId="ab">
    <w:name w:val="List Paragraph"/>
    <w:basedOn w:val="a"/>
    <w:uiPriority w:val="34"/>
    <w:qFormat/>
    <w:rsid w:val="00672D3B"/>
    <w:pPr>
      <w:ind w:leftChars="400" w:left="840"/>
    </w:pPr>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DC71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715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B54A85"/>
  </w:style>
  <w:style w:type="character" w:customStyle="1" w:styleId="af">
    <w:name w:val="日付 (文字)"/>
    <w:basedOn w:val="a0"/>
    <w:link w:val="ae"/>
    <w:uiPriority w:val="99"/>
    <w:semiHidden/>
    <w:rsid w:val="00B54A85"/>
  </w:style>
  <w:style w:type="paragraph" w:styleId="af0">
    <w:name w:val="Revision"/>
    <w:hidden/>
    <w:uiPriority w:val="99"/>
    <w:semiHidden/>
    <w:rsid w:val="00C645A3"/>
  </w:style>
  <w:style w:type="character" w:customStyle="1" w:styleId="10">
    <w:name w:val="未解決のメンション1"/>
    <w:basedOn w:val="a0"/>
    <w:uiPriority w:val="99"/>
    <w:semiHidden/>
    <w:unhideWhenUsed/>
    <w:rsid w:val="00F463D1"/>
    <w:rPr>
      <w:color w:val="605E5C"/>
      <w:shd w:val="clear" w:color="auto" w:fill="E1DFDD"/>
    </w:rPr>
  </w:style>
  <w:style w:type="character" w:styleId="af1">
    <w:name w:val="FollowedHyperlink"/>
    <w:basedOn w:val="a0"/>
    <w:uiPriority w:val="99"/>
    <w:semiHidden/>
    <w:unhideWhenUsed/>
    <w:rsid w:val="00B47681"/>
    <w:rPr>
      <w:color w:val="800080" w:themeColor="followedHyperlink"/>
      <w:u w:val="single"/>
    </w:rPr>
  </w:style>
  <w:style w:type="numbering" w:customStyle="1" w:styleId="1">
    <w:name w:val="現在のリスト1"/>
    <w:uiPriority w:val="99"/>
    <w:rsid w:val="00487CB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72980">
      <w:bodyDiv w:val="1"/>
      <w:marLeft w:val="0"/>
      <w:marRight w:val="0"/>
      <w:marTop w:val="0"/>
      <w:marBottom w:val="0"/>
      <w:divBdr>
        <w:top w:val="none" w:sz="0" w:space="0" w:color="auto"/>
        <w:left w:val="none" w:sz="0" w:space="0" w:color="auto"/>
        <w:bottom w:val="none" w:sz="0" w:space="0" w:color="auto"/>
        <w:right w:val="none" w:sz="0" w:space="0" w:color="auto"/>
      </w:divBdr>
    </w:div>
    <w:div w:id="1499232579">
      <w:bodyDiv w:val="1"/>
      <w:marLeft w:val="0"/>
      <w:marRight w:val="0"/>
      <w:marTop w:val="0"/>
      <w:marBottom w:val="0"/>
      <w:divBdr>
        <w:top w:val="none" w:sz="0" w:space="0" w:color="auto"/>
        <w:left w:val="none" w:sz="0" w:space="0" w:color="auto"/>
        <w:bottom w:val="none" w:sz="0" w:space="0" w:color="auto"/>
        <w:right w:val="none" w:sz="0" w:space="0" w:color="auto"/>
      </w:divBdr>
    </w:div>
    <w:div w:id="1607619903">
      <w:bodyDiv w:val="1"/>
      <w:marLeft w:val="0"/>
      <w:marRight w:val="0"/>
      <w:marTop w:val="0"/>
      <w:marBottom w:val="0"/>
      <w:divBdr>
        <w:top w:val="none" w:sz="0" w:space="0" w:color="auto"/>
        <w:left w:val="none" w:sz="0" w:space="0" w:color="auto"/>
        <w:bottom w:val="none" w:sz="0" w:space="0" w:color="auto"/>
        <w:right w:val="none" w:sz="0" w:space="0" w:color="auto"/>
      </w:divBdr>
    </w:div>
    <w:div w:id="1817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013D-9D6E-394C-B0F0-865F29D7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 Sato</dc:creator>
  <cp:lastModifiedBy>Kosuke</cp:lastModifiedBy>
  <cp:revision>62</cp:revision>
  <cp:lastPrinted>2024-03-19T07:27:00Z</cp:lastPrinted>
  <dcterms:created xsi:type="dcterms:W3CDTF">2022-03-19T08:36:00Z</dcterms:created>
  <dcterms:modified xsi:type="dcterms:W3CDTF">2024-12-23T05:12:00Z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1f80ac2f52278fdd4e577bb490986cd1034658753937233eef547c5bc8ab0743</vt:lpwstr>
  </property>
</Properties>
</file>