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F8" w:rsidRPr="001A084D" w:rsidRDefault="001A084D">
      <w:pPr>
        <w:rPr>
          <w:rFonts w:ascii="ＭＳ 明朝" w:eastAsia="ＭＳ 明朝"/>
          <w:b/>
          <w:sz w:val="28"/>
          <w:szCs w:val="28"/>
        </w:rPr>
      </w:pPr>
      <w:r w:rsidRPr="001A084D">
        <w:rPr>
          <w:rFonts w:ascii="ＭＳ 明朝" w:eastAsia="ＭＳ 明朝" w:hint="eastAsia"/>
          <w:b/>
          <w:sz w:val="28"/>
          <w:szCs w:val="28"/>
        </w:rPr>
        <w:t>公益社団法人　日本分析化学会　2020年度</w:t>
      </w:r>
      <w:r w:rsidR="005A71A2">
        <w:rPr>
          <w:rFonts w:ascii="ＭＳ 明朝" w:eastAsia="ＭＳ 明朝" w:hint="eastAsia"/>
          <w:b/>
          <w:sz w:val="28"/>
          <w:szCs w:val="28"/>
        </w:rPr>
        <w:t>～2021年度</w:t>
      </w:r>
    </w:p>
    <w:p w:rsidR="003227F8" w:rsidRDefault="003227F8">
      <w:pPr>
        <w:jc w:val="center"/>
        <w:rPr>
          <w:rFonts w:ascii="ＭＳ 明朝" w:eastAsia="ＭＳ 明朝"/>
          <w:b/>
          <w:spacing w:val="20"/>
          <w:sz w:val="28"/>
        </w:rPr>
      </w:pPr>
      <w:r>
        <w:rPr>
          <w:rFonts w:ascii="ＭＳ 明朝" w:eastAsia="ＭＳ 明朝" w:hint="eastAsia"/>
          <w:b/>
          <w:spacing w:val="20"/>
          <w:sz w:val="28"/>
        </w:rPr>
        <w:t>展望とトピックス</w:t>
      </w:r>
      <w:r w:rsidR="001A084D">
        <w:rPr>
          <w:rFonts w:ascii="ＭＳ 明朝" w:eastAsia="ＭＳ 明朝" w:hint="eastAsia"/>
          <w:b/>
          <w:spacing w:val="20"/>
          <w:sz w:val="28"/>
        </w:rPr>
        <w:t>小</w:t>
      </w:r>
      <w:r>
        <w:rPr>
          <w:rFonts w:ascii="ＭＳ 明朝" w:eastAsia="ＭＳ 明朝" w:hint="eastAsia"/>
          <w:b/>
          <w:spacing w:val="20"/>
          <w:sz w:val="28"/>
        </w:rPr>
        <w:t>委員会</w:t>
      </w:r>
    </w:p>
    <w:p w:rsidR="003227F8" w:rsidRDefault="003227F8">
      <w:pPr>
        <w:rPr>
          <w:rFonts w:ascii="ＭＳ 明朝" w:eastAsia="ＭＳ 明朝"/>
          <w:sz w:val="24"/>
        </w:rPr>
      </w:pPr>
    </w:p>
    <w:p w:rsidR="003227F8" w:rsidRDefault="003227F8">
      <w:pPr>
        <w:rPr>
          <w:rFonts w:ascii="ＭＳ 明朝" w:eastAsia="ＭＳ 明朝"/>
          <w:sz w:val="24"/>
        </w:rPr>
      </w:pPr>
    </w:p>
    <w:p w:rsidR="003227F8" w:rsidRPr="00477F1C" w:rsidRDefault="003227F8" w:rsidP="00211D03">
      <w:pPr>
        <w:spacing w:line="48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</w:t>
      </w:r>
      <w:r w:rsidRPr="00477F1C">
        <w:rPr>
          <w:rFonts w:asciiTheme="majorEastAsia" w:eastAsiaTheme="majorEastAsia" w:hAnsiTheme="majorEastAsia" w:hint="eastAsia"/>
          <w:b/>
          <w:sz w:val="24"/>
        </w:rPr>
        <w:t xml:space="preserve">委員長　　</w:t>
      </w:r>
      <w:r w:rsidR="001A084D" w:rsidRPr="00477F1C">
        <w:rPr>
          <w:rFonts w:asciiTheme="majorEastAsia" w:eastAsiaTheme="majorEastAsia" w:hAnsiTheme="majorEastAsia" w:hint="eastAsia"/>
          <w:b/>
          <w:sz w:val="24"/>
        </w:rPr>
        <w:t>平山　直紀（東邦大学理学部）</w:t>
      </w:r>
    </w:p>
    <w:p w:rsidR="00211D03" w:rsidRPr="00477F1C" w:rsidRDefault="00211D03" w:rsidP="00211D03">
      <w:pPr>
        <w:spacing w:line="480" w:lineRule="auto"/>
        <w:rPr>
          <w:rFonts w:asciiTheme="majorEastAsia" w:eastAsiaTheme="majorEastAsia" w:hAnsiTheme="majorEastAsia"/>
          <w:b/>
          <w:sz w:val="24"/>
        </w:rPr>
      </w:pPr>
      <w:r w:rsidRPr="00477F1C">
        <w:rPr>
          <w:rFonts w:asciiTheme="majorEastAsia" w:eastAsiaTheme="majorEastAsia" w:hAnsiTheme="majorEastAsia" w:hint="eastAsia"/>
          <w:b/>
          <w:sz w:val="24"/>
        </w:rPr>
        <w:t xml:space="preserve">　　　　　　　　　　　副委員長　</w:t>
      </w:r>
      <w:r w:rsidR="001A084D" w:rsidRPr="00477F1C">
        <w:rPr>
          <w:rFonts w:asciiTheme="majorEastAsia" w:eastAsiaTheme="majorEastAsia" w:hAnsiTheme="majorEastAsia" w:hint="eastAsia"/>
          <w:b/>
          <w:sz w:val="24"/>
        </w:rPr>
        <w:t>荒井　健介（日本薬科大学薬学科）</w:t>
      </w:r>
    </w:p>
    <w:p w:rsidR="00DB4D03" w:rsidRDefault="00DB4D03" w:rsidP="00211D03">
      <w:pPr>
        <w:spacing w:line="480" w:lineRule="auto"/>
        <w:rPr>
          <w:rFonts w:asciiTheme="majorEastAsia" w:eastAsiaTheme="majorEastAsia" w:hAnsiTheme="majorEastAsia"/>
          <w:b/>
          <w:sz w:val="24"/>
        </w:rPr>
      </w:pPr>
      <w:r w:rsidRPr="00477F1C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477F1C">
        <w:rPr>
          <w:rFonts w:asciiTheme="majorEastAsia" w:eastAsiaTheme="majorEastAsia" w:hAnsiTheme="majorEastAsia"/>
          <w:b/>
          <w:sz w:val="24"/>
        </w:rPr>
        <w:tab/>
      </w:r>
      <w:r w:rsidRPr="00477F1C">
        <w:rPr>
          <w:rFonts w:asciiTheme="majorEastAsia" w:eastAsiaTheme="majorEastAsia" w:hAnsiTheme="majorEastAsia"/>
          <w:b/>
          <w:sz w:val="24"/>
        </w:rPr>
        <w:tab/>
      </w:r>
      <w:r w:rsidRPr="00477F1C">
        <w:rPr>
          <w:rFonts w:asciiTheme="majorEastAsia" w:eastAsiaTheme="majorEastAsia" w:hAnsiTheme="majorEastAsia"/>
          <w:b/>
          <w:sz w:val="24"/>
        </w:rPr>
        <w:tab/>
      </w:r>
      <w:r w:rsidRPr="00477F1C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1A084D" w:rsidRPr="00477F1C">
        <w:rPr>
          <w:rFonts w:asciiTheme="majorEastAsia" w:eastAsiaTheme="majorEastAsia" w:hAnsiTheme="majorEastAsia" w:hint="eastAsia"/>
          <w:b/>
          <w:sz w:val="24"/>
        </w:rPr>
        <w:t>保倉　明子（東京電機大学工学部）</w:t>
      </w:r>
    </w:p>
    <w:p w:rsidR="00477F1C" w:rsidRDefault="00477F1C" w:rsidP="00211D03">
      <w:pPr>
        <w:spacing w:line="480" w:lineRule="auto"/>
        <w:rPr>
          <w:rFonts w:asciiTheme="majorEastAsia" w:eastAsiaTheme="majorEastAsia" w:hAnsiTheme="majorEastAsia" w:hint="eastAsia"/>
          <w:b/>
          <w:sz w:val="24"/>
        </w:rPr>
      </w:pPr>
    </w:p>
    <w:p w:rsidR="00477F1C" w:rsidRPr="00477F1C" w:rsidRDefault="00477F1C" w:rsidP="00477F1C">
      <w:pPr>
        <w:spacing w:line="480" w:lineRule="auto"/>
        <w:ind w:firstLineChars="1000" w:firstLine="2190"/>
        <w:rPr>
          <w:rFonts w:asciiTheme="minorEastAsia" w:eastAsiaTheme="minorEastAsia" w:hAnsiTheme="minorEastAsia" w:hint="eastAsia"/>
          <w:sz w:val="24"/>
        </w:rPr>
      </w:pPr>
      <w:r w:rsidRPr="00477F1C">
        <w:rPr>
          <w:rFonts w:asciiTheme="minorEastAsia" w:eastAsiaTheme="minorEastAsia" w:hAnsiTheme="minorEastAsia" w:hint="eastAsia"/>
          <w:sz w:val="24"/>
        </w:rPr>
        <w:t>（参考）</w:t>
      </w:r>
    </w:p>
    <w:p w:rsidR="00211D03" w:rsidRPr="00FE1AB3" w:rsidRDefault="00211D03" w:rsidP="00211D03">
      <w:pPr>
        <w:spacing w:line="48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</w:t>
      </w:r>
      <w:r w:rsidRPr="00FE1AB3">
        <w:rPr>
          <w:rFonts w:ascii="ＭＳ 明朝" w:eastAsia="ＭＳ 明朝" w:hint="eastAsia"/>
          <w:sz w:val="24"/>
        </w:rPr>
        <w:t xml:space="preserve">委　員　</w:t>
      </w:r>
      <w:r>
        <w:rPr>
          <w:rFonts w:ascii="ＭＳ 明朝" w:eastAsia="ＭＳ 明朝" w:hint="eastAsia"/>
          <w:sz w:val="24"/>
        </w:rPr>
        <w:t xml:space="preserve">　</w:t>
      </w:r>
      <w:r w:rsidRPr="00FE1AB3">
        <w:rPr>
          <w:rFonts w:ascii="ＭＳ 明朝" w:eastAsia="ＭＳ 明朝" w:hint="eastAsia"/>
          <w:sz w:val="24"/>
        </w:rPr>
        <w:t>井原　敏博（熊本大学大学院</w:t>
      </w:r>
      <w:r w:rsidR="00E1581E" w:rsidRPr="00E1581E">
        <w:rPr>
          <w:rFonts w:ascii="ＭＳ 明朝" w:eastAsia="ＭＳ 明朝" w:hint="eastAsia"/>
          <w:sz w:val="24"/>
        </w:rPr>
        <w:t>先端科学研究部</w:t>
      </w:r>
      <w:r w:rsidRPr="00FE1AB3">
        <w:rPr>
          <w:rFonts w:ascii="ＭＳ 明朝" w:eastAsia="ＭＳ 明朝" w:hint="eastAsia"/>
          <w:sz w:val="24"/>
        </w:rPr>
        <w:t>）</w:t>
      </w:r>
    </w:p>
    <w:p w:rsidR="00211D03" w:rsidRPr="00FE1AB3" w:rsidRDefault="00211D03" w:rsidP="00211D03">
      <w:pPr>
        <w:spacing w:line="480" w:lineRule="auto"/>
        <w:rPr>
          <w:rFonts w:ascii="ＭＳ 明朝" w:eastAsia="ＭＳ 明朝"/>
          <w:sz w:val="24"/>
        </w:rPr>
      </w:pPr>
      <w:r w:rsidRPr="00FE1AB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　　　　　　　　　　</w:t>
      </w:r>
      <w:r w:rsidRPr="00FE1AB3">
        <w:rPr>
          <w:rFonts w:ascii="ＭＳ 明朝" w:eastAsia="ＭＳ 明朝" w:hint="eastAsia"/>
          <w:sz w:val="24"/>
        </w:rPr>
        <w:t>鈴木　　仁（東京都健康安全研究センター）</w:t>
      </w:r>
    </w:p>
    <w:p w:rsidR="00211D03" w:rsidRPr="00FE1AB3" w:rsidRDefault="00211D03" w:rsidP="00211D03">
      <w:pPr>
        <w:spacing w:line="480" w:lineRule="auto"/>
        <w:rPr>
          <w:rFonts w:ascii="ＭＳ 明朝" w:eastAsia="ＭＳ 明朝"/>
          <w:sz w:val="24"/>
        </w:rPr>
      </w:pPr>
      <w:r w:rsidRPr="00FE1AB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　　　　　　　　　　</w:t>
      </w:r>
      <w:r w:rsidRPr="00FE1AB3">
        <w:rPr>
          <w:rFonts w:ascii="ＭＳ 明朝" w:eastAsia="ＭＳ 明朝" w:hint="eastAsia"/>
          <w:sz w:val="24"/>
        </w:rPr>
        <w:t>林　　英男（東京都</w:t>
      </w:r>
      <w:r w:rsidR="00E1581E">
        <w:rPr>
          <w:rFonts w:ascii="ＭＳ 明朝" w:eastAsia="ＭＳ 明朝" w:hint="eastAsia"/>
          <w:sz w:val="24"/>
        </w:rPr>
        <w:t>立</w:t>
      </w:r>
      <w:r w:rsidRPr="00FE1AB3">
        <w:rPr>
          <w:rFonts w:ascii="ＭＳ 明朝" w:eastAsia="ＭＳ 明朝" w:hint="eastAsia"/>
          <w:sz w:val="24"/>
        </w:rPr>
        <w:t>産業技術研究センター）</w:t>
      </w:r>
    </w:p>
    <w:p w:rsidR="001A084D" w:rsidRDefault="00211D03" w:rsidP="00211D03">
      <w:pPr>
        <w:spacing w:line="48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</w:t>
      </w:r>
      <w:r w:rsidR="001A084D">
        <w:rPr>
          <w:rFonts w:ascii="ＭＳ 明朝" w:eastAsia="ＭＳ 明朝" w:hint="eastAsia"/>
          <w:sz w:val="24"/>
        </w:rPr>
        <w:t>薮谷　智規（愛媛大学</w:t>
      </w:r>
      <w:r w:rsidR="001A084D" w:rsidRPr="001A084D">
        <w:rPr>
          <w:rFonts w:ascii="ＭＳ 明朝" w:eastAsia="ＭＳ 明朝" w:hint="eastAsia"/>
          <w:sz w:val="24"/>
        </w:rPr>
        <w:t>紙産業イノベーションセンター</w:t>
      </w:r>
      <w:r w:rsidR="001A084D">
        <w:rPr>
          <w:rFonts w:ascii="ＭＳ 明朝" w:eastAsia="ＭＳ 明朝" w:hint="eastAsia"/>
          <w:sz w:val="24"/>
        </w:rPr>
        <w:t>）</w:t>
      </w:r>
    </w:p>
    <w:p w:rsidR="00211D03" w:rsidRPr="00FE1AB3" w:rsidRDefault="00211D03" w:rsidP="001A084D">
      <w:pPr>
        <w:spacing w:line="480" w:lineRule="auto"/>
        <w:ind w:left="2880" w:firstLineChars="300" w:firstLine="657"/>
        <w:rPr>
          <w:rFonts w:ascii="ＭＳ 明朝" w:eastAsia="ＭＳ 明朝"/>
          <w:sz w:val="24"/>
        </w:rPr>
      </w:pPr>
      <w:r w:rsidRPr="00FE1AB3">
        <w:rPr>
          <w:rFonts w:ascii="ＭＳ 明朝" w:eastAsia="ＭＳ 明朝" w:hint="eastAsia"/>
          <w:sz w:val="24"/>
        </w:rPr>
        <w:t>山本　政宏</w:t>
      </w:r>
      <w:r>
        <w:rPr>
          <w:rFonts w:ascii="ＭＳ 明朝" w:eastAsia="ＭＳ 明朝" w:hint="eastAsia"/>
          <w:sz w:val="24"/>
        </w:rPr>
        <w:t>（</w:t>
      </w:r>
      <w:r w:rsidRPr="00FE1AB3">
        <w:rPr>
          <w:rFonts w:ascii="ＭＳ 明朝" w:eastAsia="ＭＳ 明朝" w:hint="eastAsia"/>
          <w:sz w:val="24"/>
        </w:rPr>
        <w:t>TOTO総合研究所）</w:t>
      </w:r>
    </w:p>
    <w:p w:rsidR="00211D03" w:rsidRPr="00FE1AB3" w:rsidRDefault="00211D03" w:rsidP="00211D03">
      <w:pPr>
        <w:spacing w:line="480" w:lineRule="auto"/>
        <w:rPr>
          <w:rFonts w:ascii="ＭＳ 明朝" w:eastAsia="ＭＳ 明朝"/>
          <w:sz w:val="24"/>
        </w:rPr>
      </w:pPr>
      <w:r w:rsidRPr="00FE1AB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　　　　　　　　　　</w:t>
      </w:r>
      <w:r w:rsidRPr="00FE1AB3">
        <w:rPr>
          <w:rFonts w:ascii="ＭＳ 明朝" w:eastAsia="ＭＳ 明朝" w:hint="eastAsia"/>
          <w:sz w:val="24"/>
        </w:rPr>
        <w:t>横井　邦彦（大阪教育大学教育学部）</w:t>
      </w:r>
    </w:p>
    <w:p w:rsidR="00211D03" w:rsidRDefault="00211D03" w:rsidP="00211D03">
      <w:pPr>
        <w:spacing w:line="480" w:lineRule="auto"/>
        <w:rPr>
          <w:rFonts w:ascii="ＭＳ 明朝" w:eastAsia="ＭＳ 明朝"/>
          <w:sz w:val="24"/>
        </w:rPr>
      </w:pPr>
      <w:r w:rsidRPr="00FE1AB3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　　　　　　　　　　　　</w:t>
      </w:r>
      <w:r w:rsidRPr="00BD5D42">
        <w:rPr>
          <w:rFonts w:ascii="ＭＳ 明朝" w:eastAsia="ＭＳ 明朝" w:hint="eastAsia"/>
          <w:sz w:val="24"/>
        </w:rPr>
        <w:t>横山　拓史（九州大学）</w:t>
      </w:r>
    </w:p>
    <w:p w:rsidR="00211D03" w:rsidRPr="00FE1AB3" w:rsidRDefault="001A084D" w:rsidP="00211D03">
      <w:pPr>
        <w:spacing w:line="48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吉田　裕美（京都工芸繊維大学</w:t>
      </w:r>
      <w:r w:rsidRPr="001A084D">
        <w:rPr>
          <w:rFonts w:ascii="ＭＳ 明朝" w:eastAsia="ＭＳ 明朝" w:hint="eastAsia"/>
          <w:sz w:val="24"/>
        </w:rPr>
        <w:t>大学院工芸科学研究科</w:t>
      </w:r>
      <w:r>
        <w:rPr>
          <w:rFonts w:ascii="ＭＳ 明朝" w:eastAsia="ＭＳ 明朝" w:hint="eastAsia"/>
          <w:sz w:val="24"/>
        </w:rPr>
        <w:t>）</w:t>
      </w:r>
    </w:p>
    <w:p w:rsidR="00211D03" w:rsidRDefault="00211D03">
      <w:pPr>
        <w:spacing w:line="360" w:lineRule="auto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　　　　　　　　　</w:t>
      </w:r>
    </w:p>
    <w:p w:rsidR="00477F1C" w:rsidRDefault="00477F1C">
      <w:pPr>
        <w:spacing w:line="360" w:lineRule="auto"/>
        <w:rPr>
          <w:rFonts w:ascii="ＭＳ 明朝" w:eastAsia="ＭＳ 明朝"/>
          <w:sz w:val="24"/>
        </w:rPr>
      </w:pPr>
    </w:p>
    <w:p w:rsidR="00477F1C" w:rsidRDefault="00477F1C">
      <w:pPr>
        <w:spacing w:line="360" w:lineRule="auto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2019年度第6回理事会（2020.02.18）において，小委員会委員長および副委員長を報告</w:t>
      </w:r>
      <w:bookmarkStart w:id="0" w:name="_GoBack"/>
      <w:bookmarkEnd w:id="0"/>
    </w:p>
    <w:sectPr w:rsidR="00477F1C">
      <w:pgSz w:w="11906" w:h="16838" w:code="9"/>
      <w:pgMar w:top="1134" w:right="1134" w:bottom="1134" w:left="1134" w:header="0" w:footer="0" w:gutter="0"/>
      <w:cols w:space="425"/>
      <w:docGrid w:type="linesAndChars" w:linePitch="33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3A" w:rsidRDefault="00A6023A" w:rsidP="00CD793B">
      <w:r>
        <w:separator/>
      </w:r>
    </w:p>
  </w:endnote>
  <w:endnote w:type="continuationSeparator" w:id="0">
    <w:p w:rsidR="00A6023A" w:rsidRDefault="00A6023A" w:rsidP="00C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3A" w:rsidRDefault="00A6023A" w:rsidP="00CD793B">
      <w:r>
        <w:separator/>
      </w:r>
    </w:p>
  </w:footnote>
  <w:footnote w:type="continuationSeparator" w:id="0">
    <w:p w:rsidR="00A6023A" w:rsidRDefault="00A6023A" w:rsidP="00CD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9AF"/>
    <w:multiLevelType w:val="singleLevel"/>
    <w:tmpl w:val="75B8B64A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92"/>
      </w:pPr>
      <w:rPr>
        <w:rFonts w:hint="eastAsia"/>
      </w:rPr>
    </w:lvl>
  </w:abstractNum>
  <w:abstractNum w:abstractNumId="1" w15:restartNumberingAfterBreak="0">
    <w:nsid w:val="143A30D7"/>
    <w:multiLevelType w:val="hybridMultilevel"/>
    <w:tmpl w:val="33BABF08"/>
    <w:lvl w:ilvl="0" w:tplc="2E14264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EF30CC4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666B3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D238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0EB6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F2ED2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532DB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6C6DC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B78FD8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003E39"/>
    <w:multiLevelType w:val="singleLevel"/>
    <w:tmpl w:val="BDAE51AE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92"/>
      </w:pPr>
      <w:rPr>
        <w:rFonts w:hint="eastAsia"/>
      </w:rPr>
    </w:lvl>
  </w:abstractNum>
  <w:abstractNum w:abstractNumId="3" w15:restartNumberingAfterBreak="0">
    <w:nsid w:val="1CDB38EE"/>
    <w:multiLevelType w:val="hybridMultilevel"/>
    <w:tmpl w:val="EA10208C"/>
    <w:lvl w:ilvl="0" w:tplc="8194B41C">
      <w:start w:val="2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224C420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97CFFE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EA6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06B23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55C06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A7ECA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B071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A449E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9B3FF9"/>
    <w:multiLevelType w:val="hybridMultilevel"/>
    <w:tmpl w:val="710406C8"/>
    <w:lvl w:ilvl="0" w:tplc="3F46EFCA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A0BAA06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4EEFF1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8AE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54B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08161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DB41E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9DEDC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1BE39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230BD8"/>
    <w:multiLevelType w:val="hybridMultilevel"/>
    <w:tmpl w:val="CB0C1612"/>
    <w:lvl w:ilvl="0" w:tplc="33406A5A">
      <w:start w:val="2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6A549B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C622A5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76EE8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CAE4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E1E0B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30622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B8BE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EDC34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93084C"/>
    <w:multiLevelType w:val="singleLevel"/>
    <w:tmpl w:val="DD8E521E"/>
    <w:lvl w:ilvl="0">
      <w:numFmt w:val="bullet"/>
      <w:lvlText w:val="◆"/>
      <w:lvlJc w:val="left"/>
      <w:pPr>
        <w:tabs>
          <w:tab w:val="num" w:pos="192"/>
        </w:tabs>
        <w:ind w:left="192" w:hanging="192"/>
      </w:pPr>
      <w:rPr>
        <w:rFonts w:ascii="ＭＳ 明朝" w:eastAsia="ＭＳ 明朝" w:hAnsi="Times" w:hint="eastAsia"/>
      </w:rPr>
    </w:lvl>
  </w:abstractNum>
  <w:abstractNum w:abstractNumId="7" w15:restartNumberingAfterBreak="0">
    <w:nsid w:val="506E43BA"/>
    <w:multiLevelType w:val="singleLevel"/>
    <w:tmpl w:val="D23A7564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92"/>
      </w:pPr>
      <w:rPr>
        <w:rFonts w:hint="eastAsia"/>
      </w:rPr>
    </w:lvl>
  </w:abstractNum>
  <w:abstractNum w:abstractNumId="8" w15:restartNumberingAfterBreak="0">
    <w:nsid w:val="61E37E8D"/>
    <w:multiLevelType w:val="singleLevel"/>
    <w:tmpl w:val="82B866DA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92"/>
      </w:pPr>
      <w:rPr>
        <w:rFonts w:hint="eastAsia"/>
      </w:rPr>
    </w:lvl>
  </w:abstractNum>
  <w:abstractNum w:abstractNumId="9" w15:restartNumberingAfterBreak="0">
    <w:nsid w:val="69FF3955"/>
    <w:multiLevelType w:val="singleLevel"/>
    <w:tmpl w:val="41167742"/>
    <w:lvl w:ilvl="0">
      <w:start w:val="1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0" w15:restartNumberingAfterBreak="0">
    <w:nsid w:val="6E4049EA"/>
    <w:multiLevelType w:val="hybridMultilevel"/>
    <w:tmpl w:val="8E502C62"/>
    <w:lvl w:ilvl="0" w:tplc="378AFD28">
      <w:start w:val="6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6BE6B61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D4E9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41240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E660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F3C0D5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90673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6894A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3E4F7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76E0A4A"/>
    <w:multiLevelType w:val="singleLevel"/>
    <w:tmpl w:val="EF30BE72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94"/>
  <w:drawingGridVerticalSpacing w:val="333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68"/>
    <w:rsid w:val="001A084D"/>
    <w:rsid w:val="00211D03"/>
    <w:rsid w:val="003227F8"/>
    <w:rsid w:val="00470650"/>
    <w:rsid w:val="00477F1C"/>
    <w:rsid w:val="005A71A2"/>
    <w:rsid w:val="005E1361"/>
    <w:rsid w:val="00600D77"/>
    <w:rsid w:val="00734F68"/>
    <w:rsid w:val="00780A14"/>
    <w:rsid w:val="007A656F"/>
    <w:rsid w:val="007A6C7E"/>
    <w:rsid w:val="00803844"/>
    <w:rsid w:val="00910467"/>
    <w:rsid w:val="00A6023A"/>
    <w:rsid w:val="00AB05B0"/>
    <w:rsid w:val="00B15D7E"/>
    <w:rsid w:val="00C81452"/>
    <w:rsid w:val="00CD793B"/>
    <w:rsid w:val="00DB4D03"/>
    <w:rsid w:val="00DF5488"/>
    <w:rsid w:val="00E1581E"/>
    <w:rsid w:val="00EA2FC9"/>
    <w:rsid w:val="00EA4E8E"/>
    <w:rsid w:val="00F81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D048"/>
  <w15:chartTrackingRefBased/>
  <w15:docId w15:val="{3950091F-66FD-4850-8040-19B7CD9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8"/>
    </w:pPr>
  </w:style>
  <w:style w:type="paragraph" w:styleId="a4">
    <w:name w:val="header"/>
    <w:basedOn w:val="a"/>
    <w:link w:val="a5"/>
    <w:uiPriority w:val="99"/>
    <w:unhideWhenUsed/>
    <w:rsid w:val="00CD7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93B"/>
    <w:rPr>
      <w:rFonts w:eastAsia="平成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D7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93B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吉村</vt:lpstr>
      <vt:lpstr>吉村</vt:lpstr>
    </vt:vector>
  </TitlesOfParts>
  <Company>武蔵工業大学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吉村</dc:title>
  <dc:subject/>
  <dc:creator>平井昭司</dc:creator>
  <cp:keywords/>
  <cp:lastModifiedBy>HOKURA Akiko</cp:lastModifiedBy>
  <cp:revision>4</cp:revision>
  <cp:lastPrinted>2016-04-08T01:50:00Z</cp:lastPrinted>
  <dcterms:created xsi:type="dcterms:W3CDTF">2020-02-12T08:53:00Z</dcterms:created>
  <dcterms:modified xsi:type="dcterms:W3CDTF">2020-02-12T08:57:00Z</dcterms:modified>
</cp:coreProperties>
</file>