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1F9F" w14:textId="3609E09C" w:rsidR="005719D4" w:rsidRPr="00EC498D" w:rsidRDefault="005719D4" w:rsidP="000C0DF1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  <w:r w:rsidRPr="005719D4">
        <w:rPr>
          <w:rFonts w:ascii="ＭＳ 明朝" w:eastAsia="ＭＳ 明朝" w:hAnsi="ＭＳ 明朝" w:hint="eastAsia"/>
          <w:sz w:val="16"/>
          <w:szCs w:val="16"/>
        </w:rPr>
        <w:t xml:space="preserve">　</w:t>
      </w:r>
    </w:p>
    <w:p w14:paraId="6F92E548" w14:textId="49B30F60" w:rsidR="00114CDE" w:rsidRPr="00274AD3" w:rsidRDefault="00114CDE" w:rsidP="00114CDE">
      <w:pPr>
        <w:spacing w:line="200" w:lineRule="exact"/>
        <w:jc w:val="center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274AD3">
        <w:rPr>
          <w:rFonts w:ascii="ＭＳ ゴシック" w:eastAsia="ＭＳ ゴシック" w:hAnsi="ＭＳ ゴシック" w:hint="eastAsia"/>
          <w:color w:val="FF0000"/>
          <w:sz w:val="20"/>
          <w:szCs w:val="20"/>
        </w:rPr>
        <w:t>令和</w:t>
      </w:r>
      <w:r w:rsidR="00B21F31" w:rsidRPr="00274AD3">
        <w:rPr>
          <w:rFonts w:ascii="ＭＳ ゴシック" w:eastAsia="ＭＳ ゴシック" w:hAnsi="ＭＳ ゴシック" w:hint="eastAsia"/>
          <w:color w:val="FF0000"/>
          <w:sz w:val="20"/>
          <w:szCs w:val="20"/>
        </w:rPr>
        <w:t>5</w:t>
      </w:r>
      <w:r w:rsidRPr="00274AD3">
        <w:rPr>
          <w:rFonts w:ascii="ＭＳ ゴシック" w:eastAsia="ＭＳ ゴシック" w:hAnsi="ＭＳ ゴシック" w:hint="eastAsia"/>
          <w:color w:val="FF0000"/>
          <w:sz w:val="20"/>
          <w:szCs w:val="20"/>
        </w:rPr>
        <w:t>年度事業計画書</w:t>
      </w:r>
    </w:p>
    <w:p w14:paraId="1878EB9A" w14:textId="77777777" w:rsidR="00114CDE" w:rsidRPr="00274AD3" w:rsidRDefault="00114CDE" w:rsidP="00114CDE">
      <w:pPr>
        <w:spacing w:line="200" w:lineRule="exact"/>
        <w:jc w:val="center"/>
        <w:rPr>
          <w:rFonts w:ascii="ＭＳ 明朝" w:eastAsia="ＭＳ 明朝" w:hAnsi="ＭＳ 明朝"/>
          <w:color w:val="FF0000"/>
          <w:sz w:val="16"/>
          <w:szCs w:val="16"/>
        </w:rPr>
      </w:pPr>
    </w:p>
    <w:p w14:paraId="60280C83" w14:textId="0B4B30E0" w:rsidR="00114CDE" w:rsidRPr="00274AD3" w:rsidRDefault="00114CDE" w:rsidP="00114CDE">
      <w:pPr>
        <w:spacing w:line="200" w:lineRule="exact"/>
        <w:jc w:val="center"/>
        <w:rPr>
          <w:rFonts w:ascii="ＭＳ 明朝" w:eastAsia="ＭＳ 明朝" w:hAnsi="ＭＳ 明朝"/>
          <w:color w:val="FF0000"/>
          <w:sz w:val="16"/>
          <w:szCs w:val="16"/>
        </w:rPr>
      </w:pPr>
      <w:r w:rsidRPr="00274AD3">
        <w:rPr>
          <w:rFonts w:ascii="ＭＳ 明朝" w:eastAsia="ＭＳ 明朝" w:hAnsi="ＭＳ 明朝" w:hint="eastAsia"/>
          <w:color w:val="FF0000"/>
          <w:sz w:val="16"/>
          <w:szCs w:val="16"/>
        </w:rPr>
        <w:t>（令和</w:t>
      </w:r>
      <w:r w:rsidR="00B21F31" w:rsidRPr="00274AD3">
        <w:rPr>
          <w:rFonts w:ascii="ＭＳ 明朝" w:eastAsia="ＭＳ 明朝" w:hAnsi="ＭＳ 明朝"/>
          <w:color w:val="FF0000"/>
          <w:sz w:val="16"/>
          <w:szCs w:val="16"/>
        </w:rPr>
        <w:t>5</w:t>
      </w:r>
      <w:r w:rsidRPr="00274AD3">
        <w:rPr>
          <w:rFonts w:ascii="ＭＳ 明朝" w:eastAsia="ＭＳ 明朝" w:hAnsi="ＭＳ 明朝"/>
          <w:color w:val="FF0000"/>
          <w:sz w:val="16"/>
          <w:szCs w:val="16"/>
        </w:rPr>
        <w:t>年3月1日</w:t>
      </w:r>
      <w:r w:rsidRPr="00274AD3">
        <w:rPr>
          <w:rFonts w:ascii="ＭＳ 明朝" w:eastAsia="ＭＳ 明朝" w:hAnsi="ＭＳ 明朝" w:hint="eastAsia"/>
          <w:color w:val="FF0000"/>
          <w:sz w:val="16"/>
          <w:szCs w:val="16"/>
        </w:rPr>
        <w:t>～令和</w:t>
      </w:r>
      <w:r w:rsidR="00B21F31" w:rsidRPr="00274AD3">
        <w:rPr>
          <w:rFonts w:ascii="ＭＳ 明朝" w:eastAsia="ＭＳ 明朝" w:hAnsi="ＭＳ 明朝"/>
          <w:color w:val="FF0000"/>
          <w:sz w:val="16"/>
          <w:szCs w:val="16"/>
        </w:rPr>
        <w:t>6</w:t>
      </w:r>
      <w:r w:rsidRPr="00274AD3">
        <w:rPr>
          <w:rFonts w:ascii="ＭＳ 明朝" w:eastAsia="ＭＳ 明朝" w:hAnsi="ＭＳ 明朝" w:hint="eastAsia"/>
          <w:color w:val="FF0000"/>
          <w:sz w:val="16"/>
          <w:szCs w:val="16"/>
        </w:rPr>
        <w:t>年</w:t>
      </w:r>
      <w:r w:rsidRPr="00274AD3">
        <w:rPr>
          <w:rFonts w:ascii="ＭＳ 明朝" w:eastAsia="ＭＳ 明朝" w:hAnsi="ＭＳ 明朝"/>
          <w:color w:val="FF0000"/>
          <w:sz w:val="16"/>
          <w:szCs w:val="16"/>
        </w:rPr>
        <w:t>2月2</w:t>
      </w:r>
      <w:r w:rsidR="00B21F31" w:rsidRPr="00274AD3">
        <w:rPr>
          <w:rFonts w:ascii="ＭＳ 明朝" w:eastAsia="ＭＳ 明朝" w:hAnsi="ＭＳ 明朝"/>
          <w:color w:val="FF0000"/>
          <w:sz w:val="16"/>
          <w:szCs w:val="16"/>
        </w:rPr>
        <w:t>9</w:t>
      </w:r>
      <w:r w:rsidRPr="00274AD3">
        <w:rPr>
          <w:rFonts w:ascii="ＭＳ 明朝" w:eastAsia="ＭＳ 明朝" w:hAnsi="ＭＳ 明朝"/>
          <w:color w:val="FF0000"/>
          <w:sz w:val="16"/>
          <w:szCs w:val="16"/>
        </w:rPr>
        <w:t>日）</w:t>
      </w:r>
    </w:p>
    <w:p w14:paraId="0F16FFB1" w14:textId="77777777" w:rsidR="007D122C" w:rsidRPr="00274AD3" w:rsidRDefault="007D122C" w:rsidP="007D122C">
      <w:pPr>
        <w:spacing w:line="200" w:lineRule="exact"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005BEB18" w14:textId="77777777" w:rsidR="007D122C" w:rsidRPr="007D122C" w:rsidRDefault="007D122C" w:rsidP="007D122C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D122C">
        <w:rPr>
          <w:rFonts w:ascii="ＭＳ ゴシック" w:eastAsia="ＭＳ ゴシック" w:hAnsi="ＭＳ ゴシック" w:hint="eastAsia"/>
          <w:sz w:val="16"/>
          <w:szCs w:val="16"/>
        </w:rPr>
        <w:t>8．各支部の事業計画</w:t>
      </w:r>
    </w:p>
    <w:p w14:paraId="61569743" w14:textId="77777777" w:rsidR="007D122C" w:rsidRPr="007D122C" w:rsidRDefault="007D122C" w:rsidP="007D122C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定款第5条の事業を次のとおり行う。</w:t>
      </w:r>
    </w:p>
    <w:p w14:paraId="51F5D13D" w14:textId="77777777" w:rsidR="007D122C" w:rsidRPr="007D122C" w:rsidRDefault="007D122C" w:rsidP="007D122C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D122C">
        <w:rPr>
          <w:rFonts w:ascii="ＭＳ ゴシック" w:eastAsia="ＭＳ ゴシック" w:hAnsi="ＭＳ ゴシック" w:hint="eastAsia"/>
          <w:sz w:val="16"/>
          <w:szCs w:val="16"/>
        </w:rPr>
        <w:t>【北海道支部】</w:t>
      </w:r>
    </w:p>
    <w:p w14:paraId="5E68E89A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①研究発表会：夏季研究発表会（</w:t>
      </w:r>
      <w:r w:rsidRPr="007D122C">
        <w:rPr>
          <w:rFonts w:ascii="ＭＳ 明朝" w:eastAsia="ＭＳ 明朝" w:hAnsi="ＭＳ 明朝"/>
          <w:sz w:val="16"/>
          <w:szCs w:val="16"/>
        </w:rPr>
        <w:t>7月上旬），冬季研究発表会（1月中旬）を開催する。</w:t>
      </w:r>
    </w:p>
    <w:p w14:paraId="79B034CF" w14:textId="77777777" w:rsidR="007D122C" w:rsidRPr="007D122C" w:rsidRDefault="007D122C" w:rsidP="007D122C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②講演会：化学教育研究協議会（</w:t>
      </w:r>
      <w:r w:rsidRPr="007D122C">
        <w:rPr>
          <w:rFonts w:ascii="ＭＳ 明朝" w:eastAsia="ＭＳ 明朝" w:hAnsi="ＭＳ 明朝"/>
          <w:sz w:val="16"/>
          <w:szCs w:val="16"/>
        </w:rPr>
        <w:t>11月上旬）を開催する。</w:t>
      </w:r>
    </w:p>
    <w:p w14:paraId="77E6D35F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③セミナー：第</w:t>
      </w:r>
      <w:r w:rsidRPr="007D122C">
        <w:rPr>
          <w:rFonts w:ascii="ＭＳ 明朝" w:eastAsia="ＭＳ 明朝" w:hAnsi="ＭＳ 明朝"/>
          <w:sz w:val="16"/>
          <w:szCs w:val="16"/>
        </w:rPr>
        <w:t>3</w:t>
      </w:r>
      <w:r w:rsidRPr="007D122C">
        <w:rPr>
          <w:rFonts w:ascii="ＭＳ 明朝" w:eastAsia="ＭＳ 明朝" w:hAnsi="ＭＳ 明朝" w:hint="eastAsia"/>
          <w:sz w:val="16"/>
          <w:szCs w:val="16"/>
        </w:rPr>
        <w:t>8</w:t>
      </w:r>
      <w:r w:rsidRPr="007D122C">
        <w:rPr>
          <w:rFonts w:ascii="ＭＳ 明朝" w:eastAsia="ＭＳ 明朝" w:hAnsi="ＭＳ 明朝"/>
          <w:sz w:val="16"/>
          <w:szCs w:val="16"/>
        </w:rPr>
        <w:t>回分析化学緑陰セミナー（7月），公開セミナー（9月），第5</w:t>
      </w:r>
      <w:r w:rsidRPr="007D122C">
        <w:rPr>
          <w:rFonts w:ascii="ＭＳ 明朝" w:eastAsia="ＭＳ 明朝" w:hAnsi="ＭＳ 明朝" w:hint="eastAsia"/>
          <w:sz w:val="16"/>
          <w:szCs w:val="16"/>
        </w:rPr>
        <w:t>8</w:t>
      </w:r>
      <w:r w:rsidRPr="007D122C">
        <w:rPr>
          <w:rFonts w:ascii="ＭＳ 明朝" w:eastAsia="ＭＳ 明朝" w:hAnsi="ＭＳ 明朝"/>
          <w:sz w:val="16"/>
          <w:szCs w:val="16"/>
        </w:rPr>
        <w:t>回氷雪セミナー（1月上旬）を開催する。</w:t>
      </w:r>
    </w:p>
    <w:p w14:paraId="6D47CC2F" w14:textId="77777777" w:rsidR="007D122C" w:rsidRPr="007D122C" w:rsidRDefault="007D122C" w:rsidP="007D122C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④支部ニュースの発行：</w:t>
      </w:r>
      <w:r w:rsidRPr="007D122C">
        <w:rPr>
          <w:rFonts w:ascii="ＭＳ 明朝" w:eastAsia="ＭＳ 明朝" w:hAnsi="ＭＳ 明朝"/>
          <w:sz w:val="16"/>
          <w:szCs w:val="16"/>
        </w:rPr>
        <w:t>7月，12月（年2回）</w:t>
      </w:r>
    </w:p>
    <w:p w14:paraId="76711DD5" w14:textId="77777777" w:rsidR="007D122C" w:rsidRPr="007D122C" w:rsidRDefault="007D122C" w:rsidP="007D122C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D122C">
        <w:rPr>
          <w:rFonts w:ascii="ＭＳ ゴシック" w:eastAsia="ＭＳ ゴシック" w:hAnsi="ＭＳ ゴシック" w:hint="eastAsia"/>
          <w:sz w:val="16"/>
          <w:szCs w:val="16"/>
        </w:rPr>
        <w:t>【東北支部】</w:t>
      </w:r>
    </w:p>
    <w:p w14:paraId="6C9270D5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①研究発表会：みちのく分析科学シンポジウム</w:t>
      </w:r>
      <w:r w:rsidRPr="007D122C">
        <w:rPr>
          <w:rFonts w:ascii="ＭＳ 明朝" w:eastAsia="ＭＳ 明朝" w:hAnsi="ＭＳ 明朝"/>
          <w:sz w:val="16"/>
          <w:szCs w:val="16"/>
        </w:rPr>
        <w:t>202</w:t>
      </w:r>
      <w:r w:rsidRPr="007D122C">
        <w:rPr>
          <w:rFonts w:ascii="ＭＳ 明朝" w:eastAsia="ＭＳ 明朝" w:hAnsi="ＭＳ 明朝" w:hint="eastAsia"/>
          <w:sz w:val="16"/>
          <w:szCs w:val="16"/>
        </w:rPr>
        <w:t>2の</w:t>
      </w:r>
      <w:r w:rsidRPr="007D122C">
        <w:rPr>
          <w:rFonts w:ascii="ＭＳ 明朝" w:eastAsia="ＭＳ 明朝" w:hAnsi="ＭＳ 明朝"/>
          <w:sz w:val="16"/>
          <w:szCs w:val="16"/>
        </w:rPr>
        <w:t>開催</w:t>
      </w:r>
      <w:r w:rsidRPr="007D122C">
        <w:rPr>
          <w:rFonts w:ascii="ＭＳ 明朝" w:eastAsia="ＭＳ 明朝" w:hAnsi="ＭＳ 明朝" w:hint="eastAsia"/>
          <w:sz w:val="16"/>
          <w:szCs w:val="16"/>
        </w:rPr>
        <w:t>ならびに</w:t>
      </w:r>
      <w:r w:rsidRPr="007D122C">
        <w:rPr>
          <w:rFonts w:ascii="ＭＳ 明朝" w:eastAsia="ＭＳ 明朝" w:hAnsi="ＭＳ 明朝"/>
          <w:sz w:val="16"/>
          <w:szCs w:val="16"/>
        </w:rPr>
        <w:t>令和</w:t>
      </w:r>
      <w:r w:rsidRPr="007D122C">
        <w:rPr>
          <w:rFonts w:ascii="ＭＳ 明朝" w:eastAsia="ＭＳ 明朝" w:hAnsi="ＭＳ 明朝" w:hint="eastAsia"/>
          <w:sz w:val="16"/>
          <w:szCs w:val="16"/>
        </w:rPr>
        <w:t>4</w:t>
      </w:r>
      <w:r w:rsidRPr="007D122C">
        <w:rPr>
          <w:rFonts w:ascii="ＭＳ 明朝" w:eastAsia="ＭＳ 明朝" w:hAnsi="ＭＳ 明朝"/>
          <w:sz w:val="16"/>
          <w:szCs w:val="16"/>
        </w:rPr>
        <w:t>年度化学系学協会東北大会</w:t>
      </w:r>
      <w:r w:rsidRPr="007D122C">
        <w:rPr>
          <w:rFonts w:ascii="ＭＳ 明朝" w:eastAsia="ＭＳ 明朝" w:hAnsi="ＭＳ 明朝" w:hint="eastAsia"/>
          <w:sz w:val="16"/>
          <w:szCs w:val="16"/>
        </w:rPr>
        <w:t>を共催</w:t>
      </w:r>
      <w:r w:rsidRPr="007D122C">
        <w:rPr>
          <w:rFonts w:ascii="ＭＳ 明朝" w:eastAsia="ＭＳ 明朝" w:hAnsi="ＭＳ 明朝"/>
          <w:sz w:val="16"/>
          <w:szCs w:val="16"/>
        </w:rPr>
        <w:t>する。</w:t>
      </w:r>
    </w:p>
    <w:p w14:paraId="48FF9057" w14:textId="77777777" w:rsidR="007D122C" w:rsidRPr="007D122C" w:rsidRDefault="007D122C" w:rsidP="007D122C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②講演会：各地区講演会を開催する。</w:t>
      </w:r>
    </w:p>
    <w:p w14:paraId="0F514847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③セミナー：分離機能とセンシング機能の化学セミナー</w:t>
      </w:r>
      <w:r w:rsidRPr="007D122C">
        <w:rPr>
          <w:rFonts w:ascii="ＭＳ 明朝" w:eastAsia="ＭＳ 明朝" w:hAnsi="ＭＳ 明朝"/>
          <w:sz w:val="16"/>
          <w:szCs w:val="16"/>
        </w:rPr>
        <w:t>202</w:t>
      </w:r>
      <w:r w:rsidRPr="007D122C">
        <w:rPr>
          <w:rFonts w:ascii="ＭＳ 明朝" w:eastAsia="ＭＳ 明朝" w:hAnsi="ＭＳ 明朝" w:hint="eastAsia"/>
          <w:sz w:val="16"/>
          <w:szCs w:val="16"/>
        </w:rPr>
        <w:t>2</w:t>
      </w:r>
      <w:r w:rsidRPr="007D122C">
        <w:rPr>
          <w:rFonts w:ascii="ＭＳ 明朝" w:eastAsia="ＭＳ 明朝" w:hAnsi="ＭＳ 明朝"/>
          <w:sz w:val="16"/>
          <w:szCs w:val="16"/>
        </w:rPr>
        <w:t>，202</w:t>
      </w:r>
      <w:r w:rsidRPr="007D122C">
        <w:rPr>
          <w:rFonts w:ascii="ＭＳ 明朝" w:eastAsia="ＭＳ 明朝" w:hAnsi="ＭＳ 明朝" w:hint="eastAsia"/>
          <w:sz w:val="16"/>
          <w:szCs w:val="16"/>
        </w:rPr>
        <w:t>2</w:t>
      </w:r>
      <w:r w:rsidRPr="007D122C">
        <w:rPr>
          <w:rFonts w:ascii="ＭＳ 明朝" w:eastAsia="ＭＳ 明朝" w:hAnsi="ＭＳ 明朝"/>
          <w:sz w:val="16"/>
          <w:szCs w:val="16"/>
        </w:rPr>
        <w:t>年度日本分析化学会東北支部若手交流会を開催する。</w:t>
      </w:r>
    </w:p>
    <w:p w14:paraId="3C4E8A22" w14:textId="77777777" w:rsidR="007D122C" w:rsidRPr="007D122C" w:rsidRDefault="007D122C" w:rsidP="007D122C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D122C">
        <w:rPr>
          <w:rFonts w:ascii="ＭＳ ゴシック" w:eastAsia="ＭＳ ゴシック" w:hAnsi="ＭＳ ゴシック" w:hint="eastAsia"/>
          <w:sz w:val="16"/>
          <w:szCs w:val="16"/>
        </w:rPr>
        <w:t>【関東支部】</w:t>
      </w:r>
    </w:p>
    <w:p w14:paraId="2C1618FD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①講習会：機器分析講習会，分析化学基礎実習講座の開催を予定。</w:t>
      </w:r>
    </w:p>
    <w:p w14:paraId="66C96532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②地区活動等：新潟地区部会研究発表会，茨城地区分析技術交流会，群馬・栃木地区分析技術交流会，山梨地区分析交流会，横浜セミナー，若手交流会の開催を予定。</w:t>
      </w:r>
    </w:p>
    <w:p w14:paraId="573C0D59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③表彰：新世紀賞・新世紀新人賞の公募と表彰を予定。</w:t>
      </w:r>
    </w:p>
    <w:p w14:paraId="35D8F589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④産官学連携：分析イノベーション交流会の開催を予定。</w:t>
      </w:r>
    </w:p>
    <w:p w14:paraId="5F505951" w14:textId="77777777" w:rsidR="007D122C" w:rsidRPr="007D122C" w:rsidRDefault="007D122C" w:rsidP="007D122C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⑤研究交流助成：研究フォーラム公募と助成を実施。</w:t>
      </w:r>
    </w:p>
    <w:p w14:paraId="287F5C62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⑥セミナー：</w:t>
      </w:r>
      <w:bookmarkStart w:id="0" w:name="_Hlk62669477"/>
      <w:r w:rsidRPr="007D122C">
        <w:rPr>
          <w:rFonts w:ascii="ＭＳ 明朝" w:eastAsia="ＭＳ 明朝" w:hAnsi="ＭＳ 明朝" w:hint="eastAsia"/>
          <w:sz w:val="16"/>
          <w:szCs w:val="16"/>
        </w:rPr>
        <w:t>オンデマンドリカレント</w:t>
      </w:r>
      <w:bookmarkEnd w:id="0"/>
      <w:r w:rsidRPr="007D122C">
        <w:rPr>
          <w:rFonts w:ascii="ＭＳ 明朝" w:eastAsia="ＭＳ 明朝" w:hAnsi="ＭＳ 明朝" w:hint="eastAsia"/>
          <w:sz w:val="16"/>
          <w:szCs w:val="16"/>
        </w:rPr>
        <w:t>教育の準備と実施を予定。</w:t>
      </w:r>
    </w:p>
    <w:p w14:paraId="3907DAEB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⑦研究発表会：第82回分析化学討論会（2</w:t>
      </w:r>
      <w:r w:rsidRPr="007D122C">
        <w:rPr>
          <w:rFonts w:ascii="ＭＳ 明朝" w:eastAsia="ＭＳ 明朝" w:hAnsi="ＭＳ 明朝"/>
          <w:sz w:val="16"/>
          <w:szCs w:val="16"/>
        </w:rPr>
        <w:t>022</w:t>
      </w:r>
      <w:r w:rsidRPr="007D122C">
        <w:rPr>
          <w:rFonts w:ascii="ＭＳ 明朝" w:eastAsia="ＭＳ 明朝" w:hAnsi="ＭＳ 明朝" w:hint="eastAsia"/>
          <w:sz w:val="16"/>
          <w:szCs w:val="16"/>
        </w:rPr>
        <w:t>年5月、於茨大水戸キャンパスを予定）の開催準備・開催実施。</w:t>
      </w:r>
    </w:p>
    <w:p w14:paraId="7D662F80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⑧上記支部活動広報のためのホームページほか，常任幹事会で必要と認められた事項を実施。</w:t>
      </w:r>
    </w:p>
    <w:p w14:paraId="5439424D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ゴシック" w:eastAsia="ＭＳ ゴシック" w:hAnsi="ＭＳ ゴシック"/>
          <w:sz w:val="16"/>
          <w:szCs w:val="16"/>
        </w:rPr>
      </w:pPr>
      <w:r w:rsidRPr="007D122C">
        <w:rPr>
          <w:rFonts w:ascii="ＭＳ ゴシック" w:eastAsia="ＭＳ ゴシック" w:hAnsi="ＭＳ ゴシック" w:hint="eastAsia"/>
          <w:sz w:val="16"/>
          <w:szCs w:val="16"/>
        </w:rPr>
        <w:t>【中部支部】</w:t>
      </w:r>
    </w:p>
    <w:p w14:paraId="33B1671B" w14:textId="3D2FE33A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①研究発表会：第</w:t>
      </w:r>
      <w:r w:rsidR="00276D61" w:rsidRPr="00276D61">
        <w:rPr>
          <w:rFonts w:ascii="ＭＳ 明朝" w:eastAsia="ＭＳ 明朝" w:hAnsi="ＭＳ 明朝"/>
          <w:color w:val="FF0000"/>
          <w:sz w:val="16"/>
          <w:szCs w:val="16"/>
        </w:rPr>
        <w:t>54</w:t>
      </w:r>
      <w:r w:rsidRPr="007D122C">
        <w:rPr>
          <w:rFonts w:ascii="ＭＳ 明朝" w:eastAsia="ＭＳ 明朝" w:hAnsi="ＭＳ 明朝"/>
          <w:sz w:val="16"/>
          <w:szCs w:val="16"/>
        </w:rPr>
        <w:t>回中部化学関係学協会支部連合秋季大会（</w:t>
      </w:r>
      <w:r w:rsidR="00276D61" w:rsidRPr="00276D61">
        <w:rPr>
          <w:rFonts w:ascii="ＭＳ 明朝" w:eastAsia="ＭＳ 明朝" w:hAnsi="ＭＳ 明朝" w:hint="eastAsia"/>
          <w:color w:val="FF0000"/>
          <w:sz w:val="16"/>
          <w:szCs w:val="16"/>
        </w:rPr>
        <w:t>三重</w:t>
      </w:r>
      <w:r w:rsidRPr="007D122C">
        <w:rPr>
          <w:rFonts w:ascii="ＭＳ 明朝" w:eastAsia="ＭＳ 明朝" w:hAnsi="ＭＳ 明朝"/>
          <w:sz w:val="16"/>
          <w:szCs w:val="16"/>
        </w:rPr>
        <w:t>大学）を共催の予定。</w:t>
      </w:r>
    </w:p>
    <w:p w14:paraId="37CD3633" w14:textId="0BBDA0B8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②講演会：愛知・</w:t>
      </w:r>
      <w:r w:rsidR="00276D61" w:rsidRPr="00276D61">
        <w:rPr>
          <w:rFonts w:ascii="ＭＳ 明朝" w:eastAsia="ＭＳ 明朝" w:hAnsi="ＭＳ 明朝" w:hint="eastAsia"/>
          <w:color w:val="FF0000"/>
          <w:sz w:val="16"/>
          <w:szCs w:val="16"/>
        </w:rPr>
        <w:t>静岡</w:t>
      </w:r>
      <w:r w:rsidRPr="007D122C">
        <w:rPr>
          <w:rFonts w:ascii="ＭＳ 明朝" w:eastAsia="ＭＳ 明朝" w:hAnsi="ＭＳ 明朝" w:hint="eastAsia"/>
          <w:sz w:val="16"/>
          <w:szCs w:val="16"/>
        </w:rPr>
        <w:t>・</w:t>
      </w:r>
      <w:r w:rsidR="00D85675" w:rsidRPr="00D85675">
        <w:rPr>
          <w:rFonts w:ascii="ＭＳ 明朝" w:eastAsia="ＭＳ 明朝" w:hAnsi="ＭＳ 明朝" w:hint="eastAsia"/>
          <w:color w:val="FF0000"/>
          <w:sz w:val="16"/>
          <w:szCs w:val="16"/>
        </w:rPr>
        <w:t>石川</w:t>
      </w:r>
      <w:r w:rsidRPr="007D122C">
        <w:rPr>
          <w:rFonts w:ascii="ＭＳ 明朝" w:eastAsia="ＭＳ 明朝" w:hAnsi="ＭＳ 明朝" w:hint="eastAsia"/>
          <w:sz w:val="16"/>
          <w:szCs w:val="16"/>
        </w:rPr>
        <w:t>での地区講演会，および研究者招聘講演会の開催を予定</w:t>
      </w:r>
    </w:p>
    <w:p w14:paraId="56A50FA1" w14:textId="66A3F6D6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③講習会：第</w:t>
      </w:r>
      <w:r w:rsidR="00276D61" w:rsidRPr="00276D61">
        <w:rPr>
          <w:rFonts w:ascii="ＭＳ 明朝" w:eastAsia="ＭＳ 明朝" w:hAnsi="ＭＳ 明朝"/>
          <w:color w:val="FF0000"/>
          <w:sz w:val="16"/>
          <w:szCs w:val="16"/>
        </w:rPr>
        <w:t>33</w:t>
      </w:r>
      <w:r w:rsidRPr="007D122C">
        <w:rPr>
          <w:rFonts w:ascii="ＭＳ 明朝" w:eastAsia="ＭＳ 明朝" w:hAnsi="ＭＳ 明朝"/>
          <w:sz w:val="16"/>
          <w:szCs w:val="16"/>
        </w:rPr>
        <w:t>回基礎および最新の分析化学講習会</w:t>
      </w:r>
      <w:r w:rsidRPr="007D122C">
        <w:rPr>
          <w:rFonts w:ascii="ＭＳ 明朝" w:eastAsia="ＭＳ 明朝" w:hAnsi="ＭＳ 明朝" w:hint="eastAsia"/>
          <w:sz w:val="16"/>
          <w:szCs w:val="16"/>
        </w:rPr>
        <w:t>を開催の予定。</w:t>
      </w:r>
    </w:p>
    <w:p w14:paraId="155569CF" w14:textId="41A6893E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④セミナー：第</w:t>
      </w:r>
      <w:r w:rsidR="00276D61" w:rsidRPr="00276D61">
        <w:rPr>
          <w:rFonts w:ascii="ＭＳ 明朝" w:eastAsia="ＭＳ 明朝" w:hAnsi="ＭＳ 明朝"/>
          <w:color w:val="FF0000"/>
          <w:sz w:val="16"/>
          <w:szCs w:val="16"/>
        </w:rPr>
        <w:t>40</w:t>
      </w:r>
      <w:r w:rsidRPr="007D122C">
        <w:rPr>
          <w:rFonts w:ascii="ＭＳ 明朝" w:eastAsia="ＭＳ 明朝" w:hAnsi="ＭＳ 明朝"/>
          <w:sz w:val="16"/>
          <w:szCs w:val="16"/>
        </w:rPr>
        <w:t>回分析化学中部夏期セミナー，</w:t>
      </w:r>
      <w:r w:rsidRPr="007D122C">
        <w:rPr>
          <w:rFonts w:ascii="ＭＳ 明朝" w:eastAsia="ＭＳ 明朝" w:hAnsi="ＭＳ 明朝" w:hint="eastAsia"/>
          <w:sz w:val="16"/>
          <w:szCs w:val="16"/>
        </w:rPr>
        <w:t>「分析中部・ゆめ</w:t>
      </w:r>
      <w:r w:rsidRPr="007D122C">
        <w:rPr>
          <w:rFonts w:ascii="ＭＳ 明朝" w:eastAsia="ＭＳ 明朝" w:hAnsi="ＭＳ 明朝"/>
          <w:sz w:val="16"/>
          <w:szCs w:val="16"/>
        </w:rPr>
        <w:t>21」若手交流会・第</w:t>
      </w:r>
      <w:r w:rsidR="00276D61" w:rsidRPr="00276D61">
        <w:rPr>
          <w:rFonts w:ascii="ＭＳ 明朝" w:eastAsia="ＭＳ 明朝" w:hAnsi="ＭＳ 明朝"/>
          <w:color w:val="FF0000"/>
          <w:sz w:val="16"/>
          <w:szCs w:val="16"/>
        </w:rPr>
        <w:t>23</w:t>
      </w:r>
      <w:r w:rsidRPr="007D122C">
        <w:rPr>
          <w:rFonts w:ascii="ＭＳ 明朝" w:eastAsia="ＭＳ 明朝" w:hAnsi="ＭＳ 明朝"/>
          <w:sz w:val="16"/>
          <w:szCs w:val="16"/>
        </w:rPr>
        <w:t>回高山フォーラムを開催の予定。</w:t>
      </w:r>
    </w:p>
    <w:p w14:paraId="08C8E745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ゴシック" w:eastAsia="ＭＳ ゴシック" w:hAnsi="ＭＳ ゴシック"/>
          <w:sz w:val="16"/>
          <w:szCs w:val="16"/>
        </w:rPr>
      </w:pPr>
      <w:r w:rsidRPr="007D122C">
        <w:rPr>
          <w:rFonts w:ascii="ＭＳ ゴシック" w:eastAsia="ＭＳ ゴシック" w:hAnsi="ＭＳ ゴシック" w:hint="eastAsia"/>
          <w:sz w:val="16"/>
          <w:szCs w:val="16"/>
        </w:rPr>
        <w:t>【近畿支部】</w:t>
      </w:r>
    </w:p>
    <w:p w14:paraId="1E5CF6F8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①講演会：支部講演会（</w:t>
      </w:r>
      <w:r w:rsidRPr="007D122C">
        <w:rPr>
          <w:rFonts w:ascii="ＭＳ 明朝" w:eastAsia="ＭＳ 明朝" w:hAnsi="ＭＳ 明朝"/>
          <w:sz w:val="16"/>
          <w:szCs w:val="16"/>
        </w:rPr>
        <w:t>4月，7月，12月），近畿分析技術研究奨励賞受賞講演会（3月）を開催予定。</w:t>
      </w:r>
    </w:p>
    <w:p w14:paraId="6F7B44B5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②講習会：ぶんせき講習会・基礎編（</w:t>
      </w:r>
      <w:r w:rsidRPr="007D122C">
        <w:rPr>
          <w:rFonts w:ascii="ＭＳ 明朝" w:eastAsia="ＭＳ 明朝" w:hAnsi="ＭＳ 明朝"/>
          <w:sz w:val="16"/>
          <w:szCs w:val="16"/>
        </w:rPr>
        <w:t>1，2）（5月，6月），同・実践編（第67回機器による分析化学講習会）（7月），同・発展編（</w:t>
      </w:r>
      <w:r w:rsidRPr="007D122C">
        <w:rPr>
          <w:rFonts w:ascii="ＭＳ 明朝" w:eastAsia="ＭＳ 明朝" w:hAnsi="ＭＳ 明朝" w:hint="eastAsia"/>
          <w:sz w:val="16"/>
          <w:szCs w:val="16"/>
        </w:rPr>
        <w:t>会期未定</w:t>
      </w:r>
      <w:r w:rsidRPr="007D122C">
        <w:rPr>
          <w:rFonts w:ascii="ＭＳ 明朝" w:eastAsia="ＭＳ 明朝" w:hAnsi="ＭＳ 明朝"/>
          <w:sz w:val="16"/>
          <w:szCs w:val="16"/>
        </w:rPr>
        <w:t>）を開催予定。</w:t>
      </w:r>
    </w:p>
    <w:p w14:paraId="6707D1EE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③セミナー：提案公募型事業（随時），第</w:t>
      </w:r>
      <w:r w:rsidRPr="007D122C">
        <w:rPr>
          <w:rFonts w:ascii="ＭＳ 明朝" w:eastAsia="ＭＳ 明朝" w:hAnsi="ＭＳ 明朝"/>
          <w:sz w:val="16"/>
          <w:szCs w:val="16"/>
        </w:rPr>
        <w:t>1</w:t>
      </w:r>
      <w:r w:rsidRPr="007D122C">
        <w:rPr>
          <w:rFonts w:ascii="ＭＳ 明朝" w:eastAsia="ＭＳ 明朝" w:hAnsi="ＭＳ 明朝" w:hint="eastAsia"/>
          <w:sz w:val="16"/>
          <w:szCs w:val="16"/>
        </w:rPr>
        <w:t>6</w:t>
      </w:r>
      <w:r w:rsidRPr="007D122C">
        <w:rPr>
          <w:rFonts w:ascii="ＭＳ 明朝" w:eastAsia="ＭＳ 明朝" w:hAnsi="ＭＳ 明朝"/>
          <w:sz w:val="16"/>
          <w:szCs w:val="16"/>
        </w:rPr>
        <w:t>回近畿支部夏季セミナー「ぶんせき秘帖」（8月，</w:t>
      </w:r>
      <w:r w:rsidRPr="007D122C">
        <w:rPr>
          <w:rFonts w:ascii="ＭＳ 明朝" w:eastAsia="ＭＳ 明朝" w:hAnsi="ＭＳ 明朝" w:hint="eastAsia"/>
          <w:sz w:val="16"/>
          <w:szCs w:val="16"/>
        </w:rPr>
        <w:t>京都市</w:t>
      </w:r>
      <w:r w:rsidRPr="007D122C">
        <w:rPr>
          <w:rFonts w:ascii="ＭＳ 明朝" w:eastAsia="ＭＳ 明朝" w:hAnsi="ＭＳ 明朝"/>
          <w:sz w:val="16"/>
          <w:szCs w:val="16"/>
        </w:rPr>
        <w:t>）を開催予定。</w:t>
      </w:r>
    </w:p>
    <w:p w14:paraId="320D932B" w14:textId="77777777" w:rsidR="007D122C" w:rsidRPr="007D122C" w:rsidRDefault="007D122C" w:rsidP="007D122C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④支部ニュースの発行（年2</w:t>
      </w:r>
      <w:r w:rsidRPr="007D122C">
        <w:rPr>
          <w:rFonts w:ascii="ＭＳ 明朝" w:eastAsia="ＭＳ 明朝" w:hAnsi="ＭＳ 明朝"/>
          <w:sz w:val="16"/>
          <w:szCs w:val="16"/>
        </w:rPr>
        <w:t xml:space="preserve">回発行予定）　</w:t>
      </w:r>
    </w:p>
    <w:p w14:paraId="4DD3AE30" w14:textId="77777777" w:rsidR="007D122C" w:rsidRPr="007D122C" w:rsidRDefault="007D122C" w:rsidP="007D122C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 w:rsidRPr="007D122C">
        <w:rPr>
          <w:rFonts w:ascii="ＭＳ ゴシック" w:eastAsia="ＭＳ ゴシック" w:hAnsi="ＭＳ ゴシック" w:hint="eastAsia"/>
          <w:sz w:val="16"/>
          <w:szCs w:val="16"/>
        </w:rPr>
        <w:t>【中国四国支部】</w:t>
      </w:r>
    </w:p>
    <w:p w14:paraId="4CCE51E9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①講演会：支部講演会（</w:t>
      </w:r>
      <w:r w:rsidRPr="007D122C">
        <w:rPr>
          <w:rFonts w:ascii="ＭＳ 明朝" w:eastAsia="ＭＳ 明朝" w:hAnsi="ＭＳ 明朝"/>
          <w:sz w:val="16"/>
          <w:szCs w:val="16"/>
        </w:rPr>
        <w:t>3月）</w:t>
      </w:r>
      <w:r w:rsidRPr="007D122C">
        <w:rPr>
          <w:rFonts w:ascii="Lucida Bright" w:eastAsia="ＭＳ 明朝" w:hAnsi="Lucida Bright" w:cs="ＭＳ 明朝" w:hint="eastAsia"/>
          <w:kern w:val="0"/>
          <w:sz w:val="18"/>
          <w:szCs w:val="18"/>
        </w:rPr>
        <w:t>，</w:t>
      </w:r>
      <w:r w:rsidRPr="007D122C">
        <w:rPr>
          <w:rFonts w:ascii="ＭＳ 明朝" w:eastAsia="ＭＳ 明朝" w:hAnsi="ＭＳ 明朝" w:hint="eastAsia"/>
          <w:sz w:val="16"/>
          <w:szCs w:val="16"/>
        </w:rPr>
        <w:t>岡山・広島・山口・愛媛・徳島・鳥取・島根・高知地区講演会，外国人学者講演会を開催の予定。</w:t>
      </w:r>
    </w:p>
    <w:p w14:paraId="222935C2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②セミナー：第</w:t>
      </w:r>
      <w:r w:rsidRPr="007D122C">
        <w:rPr>
          <w:rFonts w:ascii="ＭＳ 明朝" w:eastAsia="ＭＳ 明朝" w:hAnsi="ＭＳ 明朝"/>
          <w:sz w:val="16"/>
          <w:szCs w:val="16"/>
        </w:rPr>
        <w:t>28回中国四国支部分析化学若手セミナー（</w:t>
      </w:r>
      <w:r w:rsidRPr="007D122C">
        <w:rPr>
          <w:rFonts w:ascii="ＭＳ 明朝" w:eastAsia="ＭＳ 明朝" w:hAnsi="ＭＳ 明朝" w:hint="eastAsia"/>
          <w:sz w:val="16"/>
          <w:szCs w:val="16"/>
        </w:rPr>
        <w:t>島根</w:t>
      </w:r>
      <w:r w:rsidRPr="007D122C">
        <w:rPr>
          <w:rFonts w:ascii="ＭＳ 明朝" w:eastAsia="ＭＳ 明朝" w:hAnsi="ＭＳ 明朝"/>
          <w:sz w:val="16"/>
          <w:szCs w:val="16"/>
        </w:rPr>
        <w:t>）を開催の予定。</w:t>
      </w:r>
    </w:p>
    <w:p w14:paraId="22000C59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ゴシック" w:eastAsia="ＭＳ ゴシック" w:hAnsi="ＭＳ ゴシック"/>
          <w:sz w:val="16"/>
          <w:szCs w:val="16"/>
        </w:rPr>
      </w:pPr>
      <w:r w:rsidRPr="007D122C">
        <w:rPr>
          <w:rFonts w:ascii="ＭＳ ゴシック" w:eastAsia="ＭＳ ゴシック" w:hAnsi="ＭＳ ゴシック" w:hint="eastAsia"/>
          <w:sz w:val="16"/>
          <w:szCs w:val="16"/>
        </w:rPr>
        <w:t>【九州支部】</w:t>
      </w:r>
    </w:p>
    <w:p w14:paraId="76E686FF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①研究発表会：第</w:t>
      </w:r>
      <w:r w:rsidRPr="007D122C">
        <w:rPr>
          <w:rFonts w:ascii="ＭＳ 明朝" w:eastAsia="ＭＳ 明朝" w:hAnsi="ＭＳ 明朝"/>
          <w:sz w:val="16"/>
          <w:szCs w:val="16"/>
        </w:rPr>
        <w:t>59回化学関連支部合同九州大会（7月）を開催の予定。</w:t>
      </w:r>
    </w:p>
    <w:p w14:paraId="04D5EE95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②講演会：第</w:t>
      </w:r>
      <w:r w:rsidRPr="007D122C">
        <w:rPr>
          <w:rFonts w:ascii="ＭＳ 明朝" w:eastAsia="ＭＳ 明朝" w:hAnsi="ＭＳ 明朝"/>
          <w:sz w:val="16"/>
          <w:szCs w:val="16"/>
        </w:rPr>
        <w:t>35回若手研究講演会および第40回夏季セミナー（7月），支部講演会・見学会（11月）のほか，機器分析ワークショップや外国人講演会を随時開催の予定。</w:t>
      </w:r>
    </w:p>
    <w:p w14:paraId="1E2E8D0B" w14:textId="77777777" w:rsidR="007D122C" w:rsidRPr="007D122C" w:rsidRDefault="007D122C" w:rsidP="007D122C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③講習会：第</w:t>
      </w:r>
      <w:r w:rsidRPr="007D122C">
        <w:rPr>
          <w:rFonts w:ascii="ＭＳ 明朝" w:eastAsia="ＭＳ 明朝" w:hAnsi="ＭＳ 明朝"/>
          <w:sz w:val="16"/>
          <w:szCs w:val="16"/>
        </w:rPr>
        <w:t>61回分析化学講習会（8月）を開催の予定。</w:t>
      </w:r>
    </w:p>
    <w:p w14:paraId="7AE59A56" w14:textId="77777777" w:rsidR="007D122C" w:rsidRPr="007D122C" w:rsidRDefault="007D122C" w:rsidP="007D122C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7D122C">
        <w:rPr>
          <w:rFonts w:ascii="ＭＳ 明朝" w:eastAsia="ＭＳ 明朝" w:hAnsi="ＭＳ 明朝" w:hint="eastAsia"/>
          <w:sz w:val="16"/>
          <w:szCs w:val="16"/>
        </w:rPr>
        <w:t xml:space="preserve">　④その他：地区懇話会，支部ニュースの発行などを行う予定。</w:t>
      </w:r>
    </w:p>
    <w:p w14:paraId="555ED00C" w14:textId="77777777" w:rsidR="007D122C" w:rsidRPr="007D122C" w:rsidRDefault="007D122C" w:rsidP="007D122C">
      <w:pPr>
        <w:spacing w:line="200" w:lineRule="exact"/>
        <w:rPr>
          <w:rFonts w:ascii="ＭＳ 明朝" w:eastAsia="ＭＳ 明朝" w:hAnsi="ＭＳ 明朝"/>
          <w:sz w:val="16"/>
          <w:szCs w:val="16"/>
        </w:rPr>
      </w:pPr>
    </w:p>
    <w:p w14:paraId="0A6AB707" w14:textId="77777777" w:rsidR="007D122C" w:rsidRPr="007D122C" w:rsidRDefault="007D122C" w:rsidP="007D122C">
      <w:pPr>
        <w:spacing w:line="200" w:lineRule="exact"/>
        <w:ind w:left="320" w:hangingChars="200" w:hanging="320"/>
        <w:rPr>
          <w:rFonts w:ascii="ＭＳ 明朝" w:eastAsia="ＭＳ 明朝" w:hAnsi="ＭＳ 明朝"/>
          <w:sz w:val="16"/>
          <w:szCs w:val="16"/>
        </w:rPr>
      </w:pPr>
    </w:p>
    <w:sectPr w:rsidR="007D122C" w:rsidRPr="007D122C" w:rsidSect="00114CDE">
      <w:pgSz w:w="11906" w:h="16838"/>
      <w:pgMar w:top="1440" w:right="1077" w:bottom="1440" w:left="1077" w:header="851" w:footer="992" w:gutter="0"/>
      <w:cols w:num="2"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4541" w14:textId="77777777" w:rsidR="00A256C7" w:rsidRDefault="00A256C7" w:rsidP="0038218C">
      <w:r>
        <w:separator/>
      </w:r>
    </w:p>
  </w:endnote>
  <w:endnote w:type="continuationSeparator" w:id="0">
    <w:p w14:paraId="697A8ECE" w14:textId="77777777" w:rsidR="00A256C7" w:rsidRDefault="00A256C7" w:rsidP="0038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1333" w14:textId="77777777" w:rsidR="00A256C7" w:rsidRDefault="00A256C7" w:rsidP="0038218C">
      <w:r>
        <w:separator/>
      </w:r>
    </w:p>
  </w:footnote>
  <w:footnote w:type="continuationSeparator" w:id="0">
    <w:p w14:paraId="4266852A" w14:textId="77777777" w:rsidR="00A256C7" w:rsidRDefault="00A256C7" w:rsidP="0038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3009"/>
    <w:multiLevelType w:val="hybridMultilevel"/>
    <w:tmpl w:val="232E26AA"/>
    <w:lvl w:ilvl="0" w:tplc="1D1886AE">
      <w:start w:val="1"/>
      <w:numFmt w:val="decimalEnclosedCircle"/>
      <w:lvlText w:val="%1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1" w15:restartNumberingAfterBreak="0">
    <w:nsid w:val="300D19E2"/>
    <w:multiLevelType w:val="hybridMultilevel"/>
    <w:tmpl w:val="F40ACFC8"/>
    <w:lvl w:ilvl="0" w:tplc="5106B0B0">
      <w:start w:val="1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DE"/>
    <w:rsid w:val="00017A53"/>
    <w:rsid w:val="00023061"/>
    <w:rsid w:val="0003642E"/>
    <w:rsid w:val="00077F00"/>
    <w:rsid w:val="000C0DF1"/>
    <w:rsid w:val="000F7B19"/>
    <w:rsid w:val="00102B29"/>
    <w:rsid w:val="00114CDE"/>
    <w:rsid w:val="001444EA"/>
    <w:rsid w:val="001B7B4A"/>
    <w:rsid w:val="001D1C77"/>
    <w:rsid w:val="001F5B1A"/>
    <w:rsid w:val="00245471"/>
    <w:rsid w:val="00274AD3"/>
    <w:rsid w:val="00276D61"/>
    <w:rsid w:val="00285C23"/>
    <w:rsid w:val="0029014B"/>
    <w:rsid w:val="002A00BA"/>
    <w:rsid w:val="002B676E"/>
    <w:rsid w:val="002B78DA"/>
    <w:rsid w:val="002E2E2C"/>
    <w:rsid w:val="003105DF"/>
    <w:rsid w:val="00334457"/>
    <w:rsid w:val="00350220"/>
    <w:rsid w:val="00356B2B"/>
    <w:rsid w:val="0038218C"/>
    <w:rsid w:val="003B1C09"/>
    <w:rsid w:val="003E3555"/>
    <w:rsid w:val="00401A9C"/>
    <w:rsid w:val="0040764B"/>
    <w:rsid w:val="00463AEF"/>
    <w:rsid w:val="00476CE0"/>
    <w:rsid w:val="00483242"/>
    <w:rsid w:val="004B4496"/>
    <w:rsid w:val="004B55D6"/>
    <w:rsid w:val="004C3898"/>
    <w:rsid w:val="00507801"/>
    <w:rsid w:val="00533B2C"/>
    <w:rsid w:val="00556033"/>
    <w:rsid w:val="005719D4"/>
    <w:rsid w:val="00594290"/>
    <w:rsid w:val="005F5467"/>
    <w:rsid w:val="006107F5"/>
    <w:rsid w:val="00631EF4"/>
    <w:rsid w:val="00636946"/>
    <w:rsid w:val="006A377B"/>
    <w:rsid w:val="006B67A8"/>
    <w:rsid w:val="006C4ACF"/>
    <w:rsid w:val="006F4D75"/>
    <w:rsid w:val="006F5B01"/>
    <w:rsid w:val="00720267"/>
    <w:rsid w:val="00754D32"/>
    <w:rsid w:val="00763553"/>
    <w:rsid w:val="00764312"/>
    <w:rsid w:val="0077761B"/>
    <w:rsid w:val="007B72A5"/>
    <w:rsid w:val="007D122C"/>
    <w:rsid w:val="007D5758"/>
    <w:rsid w:val="007E23C6"/>
    <w:rsid w:val="0081644F"/>
    <w:rsid w:val="008257A4"/>
    <w:rsid w:val="00847B16"/>
    <w:rsid w:val="008B01EF"/>
    <w:rsid w:val="008C2F1C"/>
    <w:rsid w:val="009114BD"/>
    <w:rsid w:val="009234E8"/>
    <w:rsid w:val="00941921"/>
    <w:rsid w:val="009B0C11"/>
    <w:rsid w:val="009E5AA6"/>
    <w:rsid w:val="00A10886"/>
    <w:rsid w:val="00A256C7"/>
    <w:rsid w:val="00A46C18"/>
    <w:rsid w:val="00A86D67"/>
    <w:rsid w:val="00A97F0A"/>
    <w:rsid w:val="00B21F31"/>
    <w:rsid w:val="00B341EE"/>
    <w:rsid w:val="00B51A41"/>
    <w:rsid w:val="00B756CB"/>
    <w:rsid w:val="00B96640"/>
    <w:rsid w:val="00BE10A6"/>
    <w:rsid w:val="00BE2C3B"/>
    <w:rsid w:val="00BF064F"/>
    <w:rsid w:val="00BF77C6"/>
    <w:rsid w:val="00C016FA"/>
    <w:rsid w:val="00C75AA2"/>
    <w:rsid w:val="00C8325D"/>
    <w:rsid w:val="00C944AA"/>
    <w:rsid w:val="00CB203B"/>
    <w:rsid w:val="00CC10B6"/>
    <w:rsid w:val="00CC16EC"/>
    <w:rsid w:val="00CD18CC"/>
    <w:rsid w:val="00D06B1B"/>
    <w:rsid w:val="00D2562E"/>
    <w:rsid w:val="00D85675"/>
    <w:rsid w:val="00D94750"/>
    <w:rsid w:val="00DD46EC"/>
    <w:rsid w:val="00E46AE2"/>
    <w:rsid w:val="00E871D8"/>
    <w:rsid w:val="00E90446"/>
    <w:rsid w:val="00E939E0"/>
    <w:rsid w:val="00EA2338"/>
    <w:rsid w:val="00EA33C1"/>
    <w:rsid w:val="00EB705D"/>
    <w:rsid w:val="00EC498D"/>
    <w:rsid w:val="00EF0DDF"/>
    <w:rsid w:val="00EF2ECA"/>
    <w:rsid w:val="00F21F62"/>
    <w:rsid w:val="00F2497A"/>
    <w:rsid w:val="00F3602A"/>
    <w:rsid w:val="00F545CD"/>
    <w:rsid w:val="00F71389"/>
    <w:rsid w:val="00F75735"/>
    <w:rsid w:val="00F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3573A"/>
  <w15:chartTrackingRefBased/>
  <w15:docId w15:val="{E4590DEC-5D01-478B-B44B-307DC0DD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18C"/>
  </w:style>
  <w:style w:type="paragraph" w:styleId="a5">
    <w:name w:val="footer"/>
    <w:basedOn w:val="a"/>
    <w:link w:val="a6"/>
    <w:uiPriority w:val="99"/>
    <w:unhideWhenUsed/>
    <w:rsid w:val="00382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18C"/>
  </w:style>
  <w:style w:type="paragraph" w:styleId="a7">
    <w:name w:val="Balloon Text"/>
    <w:basedOn w:val="a"/>
    <w:link w:val="a8"/>
    <w:uiPriority w:val="99"/>
    <w:semiHidden/>
    <w:unhideWhenUsed/>
    <w:rsid w:val="00C9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44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A23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7FBA9-4A5B-4B62-89B2-B71DC03E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 Miura</dc:creator>
  <cp:keywords/>
  <dc:description/>
  <cp:lastModifiedBy>長谷川 浩</cp:lastModifiedBy>
  <cp:revision>3</cp:revision>
  <cp:lastPrinted>2020-03-31T04:07:00Z</cp:lastPrinted>
  <dcterms:created xsi:type="dcterms:W3CDTF">2022-11-30T00:04:00Z</dcterms:created>
  <dcterms:modified xsi:type="dcterms:W3CDTF">2022-12-01T06:59:00Z</dcterms:modified>
</cp:coreProperties>
</file>